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14F" w:rsidRPr="008150E8" w:rsidRDefault="00B1014F" w:rsidP="00B1014F">
      <w:pPr>
        <w:pStyle w:val="Naslov3"/>
        <w:spacing w:before="72"/>
        <w:ind w:left="0" w:right="131" w:firstLine="0"/>
        <w:jc w:val="right"/>
      </w:pPr>
      <w:r w:rsidRPr="008150E8">
        <w:t>OBR-4</w:t>
      </w:r>
    </w:p>
    <w:p w:rsidR="00B1014F" w:rsidRPr="008150E8" w:rsidRDefault="00B1014F" w:rsidP="00B1014F">
      <w:pPr>
        <w:pStyle w:val="Telobesedila"/>
        <w:rPr>
          <w:b/>
          <w:sz w:val="20"/>
        </w:rPr>
      </w:pPr>
    </w:p>
    <w:p w:rsidR="00B1014F" w:rsidRPr="008150E8" w:rsidRDefault="00B1014F" w:rsidP="00B1014F">
      <w:pPr>
        <w:keepNext/>
        <w:jc w:val="center"/>
        <w:outlineLvl w:val="0"/>
        <w:rPr>
          <w:rFonts w:cs="Arial"/>
          <w:b/>
          <w:sz w:val="28"/>
          <w:szCs w:val="28"/>
          <w:lang w:val="sl-SI" w:eastAsia="sl-SI"/>
        </w:rPr>
      </w:pPr>
    </w:p>
    <w:p w:rsidR="00B1014F" w:rsidRPr="008150E8" w:rsidRDefault="00B1014F" w:rsidP="00B1014F">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B1014F" w:rsidRDefault="00B1014F" w:rsidP="00B1014F">
      <w:pPr>
        <w:keepNext/>
        <w:jc w:val="center"/>
        <w:outlineLvl w:val="0"/>
        <w:rPr>
          <w:rFonts w:cs="Arial"/>
          <w:b/>
          <w:sz w:val="28"/>
          <w:szCs w:val="28"/>
          <w:lang w:val="sl-SI" w:eastAsia="sl-SI"/>
        </w:rPr>
      </w:pPr>
    </w:p>
    <w:p w:rsidR="00B1014F" w:rsidRPr="008150E8" w:rsidRDefault="00B1014F" w:rsidP="00B1014F">
      <w:pPr>
        <w:keepNext/>
        <w:jc w:val="center"/>
        <w:outlineLvl w:val="0"/>
        <w:rPr>
          <w:rFonts w:cs="Arial"/>
          <w:b/>
          <w:sz w:val="28"/>
          <w:szCs w:val="28"/>
          <w:lang w:val="sl-SI" w:eastAsia="sl-SI"/>
        </w:rPr>
      </w:pPr>
    </w:p>
    <w:p w:rsidR="00B1014F" w:rsidRDefault="00B1014F" w:rsidP="00B1014F">
      <w:pPr>
        <w:keepNext/>
        <w:jc w:val="center"/>
        <w:outlineLvl w:val="0"/>
        <w:rPr>
          <w:b/>
          <w:bCs/>
          <w:sz w:val="28"/>
          <w:szCs w:val="28"/>
          <w:lang w:val="sl-SI" w:eastAsia="sl-SI"/>
        </w:rPr>
      </w:pPr>
      <w:r w:rsidRPr="005C2FD0">
        <w:rPr>
          <w:b/>
          <w:bCs/>
          <w:sz w:val="28"/>
          <w:szCs w:val="28"/>
          <w:lang w:val="sl-SI" w:eastAsia="sl-SI"/>
        </w:rPr>
        <w:t>PREVZEM IN PREDELAVA / ODSTRANITEV / UNIČENJE ODPADKOV</w:t>
      </w:r>
    </w:p>
    <w:p w:rsidR="00B1014F" w:rsidRDefault="00B1014F" w:rsidP="00B1014F">
      <w:pPr>
        <w:keepNext/>
        <w:jc w:val="center"/>
        <w:outlineLvl w:val="0"/>
        <w:rPr>
          <w:b/>
          <w:bCs/>
          <w:sz w:val="28"/>
          <w:szCs w:val="28"/>
          <w:lang w:val="sl-SI" w:eastAsia="sl-SI"/>
        </w:rPr>
      </w:pPr>
    </w:p>
    <w:p w:rsidR="00B1014F" w:rsidRDefault="00B1014F" w:rsidP="00B1014F">
      <w:pPr>
        <w:keepNext/>
        <w:jc w:val="center"/>
        <w:outlineLvl w:val="0"/>
        <w:rPr>
          <w:rFonts w:cs="Arial"/>
          <w:b/>
          <w:sz w:val="28"/>
          <w:szCs w:val="28"/>
          <w:lang w:val="sl-SI" w:eastAsia="sl-SI"/>
        </w:rPr>
      </w:pPr>
    </w:p>
    <w:tbl>
      <w:tblPr>
        <w:tblStyle w:val="Tabelamrea"/>
        <w:tblW w:w="0" w:type="auto"/>
        <w:tblLook w:val="04A0" w:firstRow="1" w:lastRow="0" w:firstColumn="1" w:lastColumn="0" w:noHBand="0" w:noVBand="1"/>
      </w:tblPr>
      <w:tblGrid>
        <w:gridCol w:w="1980"/>
        <w:gridCol w:w="7648"/>
      </w:tblGrid>
      <w:tr w:rsidR="00B1014F" w:rsidRPr="00981E17" w:rsidTr="00DB5B27">
        <w:tc>
          <w:tcPr>
            <w:tcW w:w="1980" w:type="dxa"/>
            <w:shd w:val="clear" w:color="auto" w:fill="FFFFFF" w:themeFill="background1"/>
          </w:tcPr>
          <w:p w:rsidR="00B1014F" w:rsidRPr="00981E17" w:rsidRDefault="00B1014F" w:rsidP="00DB5B27">
            <w:pPr>
              <w:keepNext/>
              <w:jc w:val="center"/>
              <w:outlineLvl w:val="0"/>
              <w:rPr>
                <w:rFonts w:cs="Arial"/>
                <w:b/>
                <w:i/>
                <w:color w:val="808080" w:themeColor="background1" w:themeShade="80"/>
                <w:sz w:val="28"/>
                <w:szCs w:val="28"/>
                <w:lang w:val="sl-SI" w:eastAsia="sl-SI"/>
              </w:rPr>
            </w:pPr>
            <w:r w:rsidRPr="00981E17">
              <w:rPr>
                <w:rFonts w:cs="Arial"/>
                <w:b/>
                <w:i/>
                <w:color w:val="808080" w:themeColor="background1" w:themeShade="80"/>
                <w:sz w:val="28"/>
                <w:szCs w:val="28"/>
                <w:lang w:val="sl-SI" w:eastAsia="sl-SI"/>
              </w:rPr>
              <w:t>SKLOP</w:t>
            </w:r>
          </w:p>
        </w:tc>
        <w:tc>
          <w:tcPr>
            <w:tcW w:w="7648" w:type="dxa"/>
            <w:shd w:val="clear" w:color="auto" w:fill="FFFFFF" w:themeFill="background1"/>
          </w:tcPr>
          <w:p w:rsidR="00B1014F" w:rsidRPr="00981E17" w:rsidRDefault="00B1014F" w:rsidP="00DB5B27">
            <w:pPr>
              <w:keepNext/>
              <w:jc w:val="center"/>
              <w:outlineLvl w:val="0"/>
              <w:rPr>
                <w:rFonts w:cs="Arial"/>
                <w:b/>
                <w:i/>
                <w:color w:val="808080" w:themeColor="background1" w:themeShade="80"/>
                <w:sz w:val="28"/>
                <w:szCs w:val="28"/>
                <w:lang w:val="sl-SI" w:eastAsia="sl-SI"/>
              </w:rPr>
            </w:pPr>
            <w:r w:rsidRPr="00981E17">
              <w:rPr>
                <w:rFonts w:eastAsia="Times New Roman"/>
                <w:b/>
                <w:i/>
                <w:color w:val="808080" w:themeColor="background1" w:themeShade="80"/>
              </w:rPr>
              <w:t>SKUPAJ PONUDBENA VREDNOST</w:t>
            </w:r>
            <w:r w:rsidRPr="00981E17">
              <w:rPr>
                <w:rFonts w:eastAsia="Times New Roman"/>
                <w:i/>
                <w:color w:val="808080" w:themeColor="background1" w:themeShade="80"/>
              </w:rPr>
              <w:t xml:space="preserve"> (skupaj letna vrednost x 2) (v EUR z DDV)</w:t>
            </w: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2</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3</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4</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5</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6</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7</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8</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9</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10</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11</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12</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13</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14</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15</w:t>
            </w:r>
          </w:p>
        </w:tc>
        <w:tc>
          <w:tcPr>
            <w:tcW w:w="7648" w:type="dxa"/>
          </w:tcPr>
          <w:p w:rsidR="00B1014F" w:rsidRDefault="00B1014F" w:rsidP="00DB5B27">
            <w:pPr>
              <w:keepNext/>
              <w:jc w:val="center"/>
              <w:outlineLvl w:val="0"/>
              <w:rPr>
                <w:rFonts w:cs="Arial"/>
                <w:b/>
                <w:sz w:val="28"/>
                <w:szCs w:val="28"/>
                <w:lang w:val="sl-SI" w:eastAsia="sl-SI"/>
              </w:rPr>
            </w:pPr>
          </w:p>
        </w:tc>
      </w:tr>
      <w:tr w:rsidR="00B1014F" w:rsidTr="00DB5B27">
        <w:tc>
          <w:tcPr>
            <w:tcW w:w="1980" w:type="dxa"/>
          </w:tcPr>
          <w:p w:rsidR="00B1014F" w:rsidRDefault="00B1014F" w:rsidP="00DB5B27">
            <w:pPr>
              <w:keepNext/>
              <w:jc w:val="center"/>
              <w:outlineLvl w:val="0"/>
              <w:rPr>
                <w:rFonts w:cs="Arial"/>
                <w:b/>
                <w:sz w:val="28"/>
                <w:szCs w:val="28"/>
                <w:lang w:val="sl-SI" w:eastAsia="sl-SI"/>
              </w:rPr>
            </w:pPr>
            <w:r>
              <w:rPr>
                <w:rFonts w:cs="Arial"/>
                <w:b/>
                <w:sz w:val="28"/>
                <w:szCs w:val="28"/>
                <w:lang w:val="sl-SI" w:eastAsia="sl-SI"/>
              </w:rPr>
              <w:t>Sklop 16</w:t>
            </w:r>
          </w:p>
        </w:tc>
        <w:tc>
          <w:tcPr>
            <w:tcW w:w="7648" w:type="dxa"/>
          </w:tcPr>
          <w:p w:rsidR="00B1014F" w:rsidRDefault="00B1014F" w:rsidP="00DB5B27">
            <w:pPr>
              <w:keepNext/>
              <w:jc w:val="center"/>
              <w:outlineLvl w:val="0"/>
              <w:rPr>
                <w:rFonts w:cs="Arial"/>
                <w:b/>
                <w:sz w:val="28"/>
                <w:szCs w:val="28"/>
                <w:lang w:val="sl-SI" w:eastAsia="sl-SI"/>
              </w:rPr>
            </w:pPr>
          </w:p>
        </w:tc>
      </w:tr>
    </w:tbl>
    <w:p w:rsidR="00B1014F" w:rsidRPr="008150E8" w:rsidRDefault="00B1014F" w:rsidP="00B1014F">
      <w:pPr>
        <w:keepNext/>
        <w:jc w:val="center"/>
        <w:outlineLvl w:val="0"/>
        <w:rPr>
          <w:rFonts w:cs="Arial"/>
          <w:b/>
          <w:sz w:val="28"/>
          <w:szCs w:val="28"/>
          <w:lang w:val="sl-SI" w:eastAsia="sl-SI"/>
        </w:rPr>
      </w:pPr>
    </w:p>
    <w:p w:rsidR="00B1014F" w:rsidRPr="006C3CD3" w:rsidRDefault="00B1014F" w:rsidP="00B1014F">
      <w:pPr>
        <w:tabs>
          <w:tab w:val="left" w:pos="90"/>
          <w:tab w:val="left" w:pos="964"/>
        </w:tabs>
        <w:adjustRightInd w:val="0"/>
        <w:jc w:val="both"/>
        <w:rPr>
          <w:rFonts w:cs="Arial"/>
          <w:lang w:val="sl-SI"/>
        </w:rPr>
      </w:pPr>
      <w:r w:rsidRPr="006C3CD3">
        <w:rPr>
          <w:rFonts w:cs="Arial"/>
          <w:lang w:val="sl-SI"/>
        </w:rPr>
        <w:t>V skladu s 7. odstavkom 89. člena ZJN-3 soglašamo, da naročnik:</w:t>
      </w:r>
    </w:p>
    <w:p w:rsidR="00B1014F" w:rsidRPr="006C3CD3" w:rsidRDefault="00B1014F" w:rsidP="00B1014F">
      <w:pPr>
        <w:tabs>
          <w:tab w:val="left" w:pos="90"/>
          <w:tab w:val="left" w:pos="964"/>
        </w:tabs>
        <w:adjustRightInd w:val="0"/>
        <w:ind w:left="851"/>
        <w:jc w:val="both"/>
        <w:rPr>
          <w:rFonts w:cs="Arial"/>
          <w:lang w:val="sl-SI"/>
        </w:rPr>
      </w:pPr>
    </w:p>
    <w:p w:rsidR="00B1014F" w:rsidRPr="006C3CD3" w:rsidRDefault="00B1014F" w:rsidP="00B1014F">
      <w:pPr>
        <w:numPr>
          <w:ilvl w:val="0"/>
          <w:numId w:val="27"/>
        </w:numPr>
        <w:tabs>
          <w:tab w:val="left" w:pos="90"/>
          <w:tab w:val="left" w:pos="964"/>
        </w:tabs>
        <w:adjustRightInd w:val="0"/>
        <w:ind w:left="851" w:firstLine="0"/>
        <w:jc w:val="both"/>
        <w:rPr>
          <w:rFonts w:cs="Arial"/>
          <w:lang w:val="sl-SI"/>
        </w:rPr>
      </w:pPr>
      <w:r w:rsidRPr="006C3CD3">
        <w:rPr>
          <w:rFonts w:cs="Arial"/>
          <w:lang w:val="sl-SI"/>
        </w:rPr>
        <w:t>popravi računske napake v primeru, da jih odkrije pri pregledu in ocenjevanju ponudb. Pri tem se količina in cena na enoto brez DDV ne smeta spreminjati,</w:t>
      </w:r>
    </w:p>
    <w:p w:rsidR="00B1014F" w:rsidRPr="006C3CD3" w:rsidRDefault="00B1014F" w:rsidP="00B1014F">
      <w:pPr>
        <w:tabs>
          <w:tab w:val="left" w:pos="90"/>
          <w:tab w:val="left" w:pos="964"/>
        </w:tabs>
        <w:adjustRightInd w:val="0"/>
        <w:ind w:left="851"/>
        <w:jc w:val="both"/>
        <w:rPr>
          <w:rFonts w:cs="Arial"/>
          <w:lang w:val="sl-SI"/>
        </w:rPr>
      </w:pPr>
    </w:p>
    <w:p w:rsidR="00B1014F" w:rsidRPr="006C3CD3" w:rsidRDefault="00B1014F" w:rsidP="00B1014F">
      <w:pPr>
        <w:numPr>
          <w:ilvl w:val="0"/>
          <w:numId w:val="27"/>
        </w:numPr>
        <w:tabs>
          <w:tab w:val="left" w:pos="90"/>
          <w:tab w:val="left" w:pos="964"/>
        </w:tabs>
        <w:adjustRightInd w:val="0"/>
        <w:ind w:left="851" w:firstLine="0"/>
        <w:jc w:val="both"/>
        <w:rPr>
          <w:rFonts w:cs="Arial"/>
          <w:lang w:val="sl-SI"/>
        </w:rPr>
      </w:pPr>
      <w:r w:rsidRPr="006C3CD3">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B1014F" w:rsidRPr="006C3CD3" w:rsidRDefault="00B1014F" w:rsidP="00B1014F">
      <w:pPr>
        <w:tabs>
          <w:tab w:val="left" w:pos="90"/>
          <w:tab w:val="left" w:pos="964"/>
        </w:tabs>
        <w:adjustRightInd w:val="0"/>
        <w:jc w:val="both"/>
        <w:rPr>
          <w:rFonts w:cs="Arial"/>
          <w:lang w:val="sl-SI"/>
        </w:rPr>
      </w:pPr>
    </w:p>
    <w:p w:rsidR="00B1014F" w:rsidRPr="006C3CD3" w:rsidRDefault="00B1014F" w:rsidP="00B1014F">
      <w:pPr>
        <w:numPr>
          <w:ilvl w:val="0"/>
          <w:numId w:val="27"/>
        </w:numPr>
        <w:tabs>
          <w:tab w:val="left" w:pos="90"/>
          <w:tab w:val="left" w:pos="964"/>
        </w:tabs>
        <w:adjustRightInd w:val="0"/>
        <w:ind w:left="851" w:firstLine="0"/>
        <w:jc w:val="both"/>
        <w:rPr>
          <w:rFonts w:cs="Arial"/>
          <w:color w:val="000000"/>
          <w:lang w:val="sl-SI"/>
        </w:rPr>
      </w:pPr>
      <w:r w:rsidRPr="006C3CD3">
        <w:rPr>
          <w:rFonts w:cs="Arial"/>
          <w:lang w:val="sl-SI"/>
        </w:rPr>
        <w:t>napačno zapisano stopnjo DDV popravi v pravilno.</w:t>
      </w:r>
    </w:p>
    <w:p w:rsidR="00B1014F" w:rsidRPr="006C3CD3" w:rsidRDefault="00B1014F" w:rsidP="00B1014F">
      <w:pPr>
        <w:pStyle w:val="Telobesedila"/>
        <w:tabs>
          <w:tab w:val="left" w:pos="5089"/>
        </w:tabs>
        <w:spacing w:before="37"/>
        <w:ind w:left="841"/>
        <w:rPr>
          <w:lang w:val="sl-SI"/>
        </w:rPr>
      </w:pPr>
      <w:r w:rsidRPr="006C3CD3">
        <w:rPr>
          <w:lang w:val="sl-SI"/>
        </w:rPr>
        <w:tab/>
      </w:r>
    </w:p>
    <w:p w:rsidR="00B1014F" w:rsidRPr="008150E8" w:rsidRDefault="00B1014F" w:rsidP="00B1014F">
      <w:pPr>
        <w:tabs>
          <w:tab w:val="left" w:pos="90"/>
          <w:tab w:val="left" w:pos="964"/>
        </w:tabs>
        <w:adjustRightInd w:val="0"/>
        <w:jc w:val="both"/>
        <w:rPr>
          <w:rFonts w:cs="Arial"/>
          <w:b/>
          <w:sz w:val="28"/>
          <w:szCs w:val="28"/>
          <w:lang w:val="sl-SI" w:eastAsia="sl-SI"/>
        </w:rPr>
      </w:pPr>
      <w:r w:rsidRPr="006C3CD3">
        <w:rPr>
          <w:rFonts w:cs="Arial"/>
          <w:b/>
          <w:color w:val="000000"/>
          <w:lang w:val="sl-SI"/>
        </w:rPr>
        <w:t>VELJAVNOST PONUDBE: 90 d</w:t>
      </w:r>
      <w:r>
        <w:rPr>
          <w:rFonts w:cs="Arial"/>
          <w:b/>
          <w:color w:val="000000"/>
          <w:lang w:val="sl-SI"/>
        </w:rPr>
        <w:t>n</w:t>
      </w:r>
      <w:r w:rsidRPr="006C3CD3">
        <w:rPr>
          <w:rFonts w:cs="Arial"/>
          <w:b/>
          <w:color w:val="000000"/>
          <w:lang w:val="sl-SI"/>
        </w:rPr>
        <w:t>i od skrajnega roka oddaje ponudb</w:t>
      </w:r>
    </w:p>
    <w:p w:rsidR="00B1014F" w:rsidRPr="008150E8" w:rsidRDefault="00B1014F" w:rsidP="00B1014F">
      <w:pPr>
        <w:keepNext/>
        <w:jc w:val="center"/>
        <w:outlineLvl w:val="0"/>
        <w:rPr>
          <w:rFonts w:cs="Arial"/>
          <w:b/>
          <w:sz w:val="28"/>
          <w:szCs w:val="28"/>
          <w:lang w:val="sl-SI" w:eastAsia="sl-SI"/>
        </w:rPr>
      </w:pPr>
    </w:p>
    <w:p w:rsidR="00B1014F" w:rsidRPr="008150E8" w:rsidRDefault="00B1014F" w:rsidP="00B1014F">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B1014F" w:rsidRPr="008150E8" w:rsidRDefault="00B1014F" w:rsidP="00B1014F">
      <w:pPr>
        <w:shd w:val="clear" w:color="auto" w:fill="F2F2F2"/>
        <w:jc w:val="both"/>
        <w:rPr>
          <w:lang w:val="sl-SI" w:eastAsia="sl-SI"/>
        </w:rPr>
      </w:pPr>
    </w:p>
    <w:p w:rsidR="00B1014F" w:rsidRPr="008150E8" w:rsidRDefault="00B1014F" w:rsidP="00B1014F">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B1014F" w:rsidRPr="008150E8" w:rsidRDefault="00B1014F" w:rsidP="00B1014F">
      <w:pPr>
        <w:shd w:val="clear" w:color="auto" w:fill="F2F2F2"/>
        <w:jc w:val="both"/>
        <w:rPr>
          <w:lang w:val="sl-SI" w:eastAsia="sl-SI"/>
        </w:rPr>
      </w:pPr>
    </w:p>
    <w:p w:rsidR="00B1014F" w:rsidRPr="008150E8" w:rsidRDefault="00B1014F" w:rsidP="00B1014F">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B1014F" w:rsidRPr="008150E8" w:rsidRDefault="00B1014F" w:rsidP="00B1014F">
      <w:pPr>
        <w:jc w:val="right"/>
        <w:rPr>
          <w:rFonts w:cs="Arial"/>
          <w:lang w:val="sl-SI" w:eastAsia="sl-SI"/>
        </w:rPr>
      </w:pPr>
    </w:p>
    <w:p w:rsidR="00B1014F" w:rsidRPr="008150E8" w:rsidRDefault="00B1014F" w:rsidP="00B1014F">
      <w:pPr>
        <w:jc w:val="right"/>
        <w:rPr>
          <w:rFonts w:cs="Arial"/>
          <w:lang w:val="sl-SI" w:eastAsia="sl-SI"/>
        </w:rPr>
      </w:pPr>
    </w:p>
    <w:p w:rsidR="00B1014F" w:rsidRPr="008150E8" w:rsidRDefault="00B1014F" w:rsidP="00B1014F">
      <w:pPr>
        <w:rPr>
          <w:rFonts w:cs="Arial"/>
          <w:lang w:val="sl-SI" w:eastAsia="sl-SI"/>
        </w:rPr>
      </w:pPr>
    </w:p>
    <w:p w:rsidR="00B1014F" w:rsidRPr="008150E8" w:rsidRDefault="00B1014F" w:rsidP="00B1014F">
      <w:pPr>
        <w:jc w:val="right"/>
        <w:rPr>
          <w:rFonts w:cs="Arial"/>
          <w:lang w:val="sl-SI" w:eastAsia="sl-SI"/>
        </w:rPr>
        <w:sectPr w:rsidR="00B1014F" w:rsidRPr="008150E8" w:rsidSect="005C2FD0">
          <w:headerReference w:type="even" r:id="rId5"/>
          <w:footerReference w:type="even" r:id="rId6"/>
          <w:footerReference w:type="default" r:id="rId7"/>
          <w:footerReference w:type="first" r:id="rId8"/>
          <w:pgSz w:w="11906" w:h="16838"/>
          <w:pgMar w:top="1134" w:right="1134" w:bottom="1134" w:left="1134" w:header="709" w:footer="709" w:gutter="0"/>
          <w:pgNumType w:start="13"/>
          <w:cols w:space="708"/>
          <w:titlePg/>
          <w:docGrid w:linePitch="299"/>
        </w:sectPr>
      </w:pPr>
    </w:p>
    <w:p w:rsidR="00B1014F" w:rsidRPr="008150E8" w:rsidRDefault="00B1014F" w:rsidP="00B1014F">
      <w:pPr>
        <w:outlineLvl w:val="0"/>
        <w:rPr>
          <w:rFonts w:cs="Arial"/>
          <w:lang w:val="sl-SI" w:eastAsia="sl-SI"/>
        </w:rPr>
      </w:pPr>
    </w:p>
    <w:p w:rsidR="00B1014F" w:rsidRPr="00F07C4F" w:rsidRDefault="00B1014F" w:rsidP="00B1014F">
      <w:pPr>
        <w:keepNext/>
        <w:jc w:val="right"/>
        <w:outlineLvl w:val="0"/>
        <w:rPr>
          <w:rFonts w:eastAsia="Times New Roman" w:cs="Arial"/>
          <w:b/>
          <w:lang w:eastAsia="sl-SI"/>
        </w:rPr>
      </w:pPr>
      <w:r w:rsidRPr="00F07C4F">
        <w:rPr>
          <w:rFonts w:eastAsia="Times New Roman" w:cs="Arial"/>
          <w:b/>
          <w:lang w:eastAsia="sl-SI"/>
        </w:rPr>
        <w:t>OBR-4/1</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r>
        <w:rPr>
          <w:rFonts w:eastAsia="Times New Roman" w:cs="Arial"/>
          <w:b/>
          <w:sz w:val="28"/>
          <w:szCs w:val="28"/>
          <w:lang w:eastAsia="sl-SI"/>
        </w:rPr>
        <w:t xml:space="preserve"> </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SKLOP 1: Odpadki, ki z vidika preventive pred okužbo ne zahtevajo posebnega ravnanja pri zbiranju in odstranjevanju</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tcPr>
          <w:p w:rsidR="00B1014F" w:rsidRPr="00F07C4F" w:rsidRDefault="00B1014F" w:rsidP="00DB5B27">
            <w:pPr>
              <w:jc w:val="center"/>
              <w:rPr>
                <w:rFonts w:eastAsia="Times New Roman"/>
                <w:b/>
              </w:rPr>
            </w:pPr>
            <w:r w:rsidRPr="00F07C4F">
              <w:rPr>
                <w:rFonts w:eastAsia="Times New Roman"/>
                <w:b/>
              </w:rPr>
              <w:t>18 01 04</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41.000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2)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F07C4F" w:rsidRDefault="00B1014F" w:rsidP="00B1014F">
      <w:pPr>
        <w:jc w:val="both"/>
        <w:rPr>
          <w:rFonts w:eastAsia="Times New Roman"/>
          <w:b/>
          <w:lang w:eastAsia="sl-SI"/>
        </w:rPr>
      </w:pPr>
    </w:p>
    <w:p w:rsidR="00B1014F" w:rsidRPr="00F07C4F" w:rsidRDefault="00B1014F" w:rsidP="00B1014F">
      <w:pPr>
        <w:jc w:val="both"/>
        <w:rPr>
          <w:rFonts w:eastAsia="Times New Roman"/>
          <w:b/>
          <w:lang w:eastAsia="sl-SI"/>
        </w:rPr>
      </w:pPr>
    </w:p>
    <w:p w:rsidR="00B1014F" w:rsidRDefault="00B1014F" w:rsidP="00B1014F">
      <w:pPr>
        <w:keepNext/>
        <w:jc w:val="right"/>
        <w:outlineLvl w:val="0"/>
        <w:rPr>
          <w:rFonts w:eastAsia="Times New Roman"/>
          <w:b/>
          <w:lang w:eastAsia="sl-SI"/>
        </w:rPr>
      </w:pPr>
      <w:r w:rsidRPr="00F07C4F">
        <w:rPr>
          <w:rFonts w:eastAsia="Times New Roman"/>
          <w:b/>
          <w:lang w:eastAsia="sl-SI"/>
        </w:rPr>
        <w:br w:type="page"/>
      </w: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OBR-4/2</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2</w:t>
      </w:r>
      <w:r w:rsidRPr="00F07C4F">
        <w:rPr>
          <w:rFonts w:eastAsia="Times New Roman" w:cs="Arial"/>
          <w:b/>
          <w:lang w:eastAsia="sl-SI"/>
        </w:rPr>
        <w:t>:</w:t>
      </w:r>
      <w:r w:rsidRPr="00F84846">
        <w:rPr>
          <w:rFonts w:eastAsia="Times New Roman" w:cs="Arial"/>
          <w:b/>
          <w:lang w:eastAsia="sl-SI"/>
        </w:rPr>
        <w:t xml:space="preserve"> Odpadki, ki z vidika preventive pred infekcijo zahtevajo posebno ravnanje pri zbiranju in odstranjevanju</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18 01 03*</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28.000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Embalaža za zbiranje – 30l</w:t>
            </w:r>
          </w:p>
        </w:tc>
        <w:tc>
          <w:tcPr>
            <w:tcW w:w="1559" w:type="dxa"/>
            <w:shd w:val="clear" w:color="auto" w:fill="auto"/>
          </w:tcPr>
          <w:p w:rsidR="00B1014F" w:rsidRPr="00F07C4F" w:rsidRDefault="00B1014F" w:rsidP="00DB5B27">
            <w:pPr>
              <w:jc w:val="center"/>
              <w:rPr>
                <w:rFonts w:eastAsia="Times New Roman"/>
              </w:rPr>
            </w:pPr>
            <w:r>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2300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Embalaža za zbiranje – 60l</w:t>
            </w:r>
          </w:p>
        </w:tc>
        <w:tc>
          <w:tcPr>
            <w:tcW w:w="1559" w:type="dxa"/>
            <w:shd w:val="clear" w:color="auto" w:fill="auto"/>
          </w:tcPr>
          <w:p w:rsidR="00B1014F" w:rsidRPr="00F07C4F" w:rsidRDefault="00B1014F" w:rsidP="00DB5B27">
            <w:pPr>
              <w:jc w:val="center"/>
              <w:rPr>
                <w:rFonts w:eastAsia="Times New Roman"/>
              </w:rPr>
            </w:pPr>
            <w:r>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1600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2)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Default="00B1014F" w:rsidP="00B1014F">
      <w:pPr>
        <w:keepNext/>
        <w:jc w:val="right"/>
        <w:outlineLvl w:val="0"/>
        <w:rPr>
          <w:rFonts w:eastAsia="Times New Roman"/>
          <w:b/>
          <w:lang w:eastAsia="sl-SI"/>
        </w:r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t>OBR-4/3</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3</w:t>
      </w:r>
      <w:r w:rsidRPr="00F07C4F">
        <w:rPr>
          <w:rFonts w:eastAsia="Times New Roman" w:cs="Arial"/>
          <w:b/>
          <w:lang w:eastAsia="sl-SI"/>
        </w:rPr>
        <w:t>: Kemikalije</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18 01 06*</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8</w:t>
            </w:r>
            <w:r w:rsidRPr="00F07C4F">
              <w:rPr>
                <w:rFonts w:eastAsia="Times New Roman"/>
              </w:rPr>
              <w:t>.000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16 05 06*</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embalaža za zbiranje odpadkov</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700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F07C4F" w:rsidRDefault="00B1014F" w:rsidP="00B1014F">
      <w:pPr>
        <w:jc w:val="both"/>
        <w:rPr>
          <w:rFonts w:eastAsia="Times New Roman"/>
          <w:b/>
          <w:lang w:eastAsia="sl-SI"/>
        </w:rPr>
      </w:pPr>
    </w:p>
    <w:p w:rsidR="00B1014F" w:rsidRDefault="00B1014F" w:rsidP="00B1014F">
      <w:pPr>
        <w:keepNext/>
        <w:jc w:val="right"/>
        <w:outlineLvl w:val="0"/>
        <w:rPr>
          <w:rFonts w:eastAsia="Times New Roman"/>
          <w:b/>
          <w:lang w:eastAsia="sl-SI"/>
        </w:rPr>
      </w:pPr>
      <w:r w:rsidRPr="00F07C4F">
        <w:rPr>
          <w:rFonts w:eastAsia="Times New Roman"/>
          <w:b/>
          <w:lang w:eastAsia="sl-SI"/>
        </w:rPr>
        <w:br w:type="page"/>
      </w: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OBR-4/4</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4</w:t>
      </w:r>
      <w:r w:rsidRPr="00F07C4F">
        <w:rPr>
          <w:rFonts w:eastAsia="Times New Roman" w:cs="Arial"/>
          <w:b/>
          <w:lang w:eastAsia="sl-SI"/>
        </w:rPr>
        <w:t xml:space="preserve">: </w:t>
      </w:r>
      <w:r w:rsidRPr="00F84846">
        <w:rPr>
          <w:rFonts w:eastAsia="Times New Roman" w:cs="Arial"/>
          <w:b/>
          <w:lang w:eastAsia="sl-SI"/>
        </w:rPr>
        <w:t>Deli teles in organov</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18 01 02</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200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Default="00B1014F" w:rsidP="00DB5B27">
            <w:pPr>
              <w:jc w:val="center"/>
              <w:rPr>
                <w:rFonts w:eastAsia="Times New Roman"/>
                <w:b/>
              </w:rPr>
            </w:pPr>
            <w:r>
              <w:rPr>
                <w:rFonts w:eastAsia="Times New Roman"/>
                <w:b/>
              </w:rPr>
              <w:t>Embalaža za zbiranje – 30l</w:t>
            </w:r>
          </w:p>
        </w:tc>
        <w:tc>
          <w:tcPr>
            <w:tcW w:w="1559" w:type="dxa"/>
            <w:shd w:val="clear" w:color="auto" w:fill="auto"/>
          </w:tcPr>
          <w:p w:rsidR="00B1014F" w:rsidRPr="00F07C4F" w:rsidRDefault="00B1014F" w:rsidP="00DB5B27">
            <w:pPr>
              <w:jc w:val="center"/>
              <w:rPr>
                <w:rFonts w:eastAsia="Times New Roman"/>
              </w:rPr>
            </w:pPr>
            <w:r>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10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F07C4F" w:rsidRDefault="00B1014F" w:rsidP="00B1014F">
      <w:pPr>
        <w:jc w:val="both"/>
        <w:rPr>
          <w:rFonts w:eastAsia="Times New Roman"/>
          <w:b/>
          <w:lang w:eastAsia="sl-SI"/>
        </w:rPr>
      </w:pPr>
    </w:p>
    <w:p w:rsidR="00B1014F" w:rsidRPr="00F07C4F" w:rsidRDefault="00B1014F" w:rsidP="00B1014F">
      <w:pPr>
        <w:jc w:val="both"/>
        <w:rPr>
          <w:rFonts w:eastAsia="Times New Roman"/>
          <w:b/>
          <w:lang w:eastAsia="sl-SI"/>
        </w:rPr>
      </w:pPr>
    </w:p>
    <w:p w:rsidR="00B1014F" w:rsidRDefault="00B1014F" w:rsidP="00B1014F">
      <w:pPr>
        <w:keepNext/>
        <w:jc w:val="right"/>
        <w:outlineLvl w:val="0"/>
        <w:rPr>
          <w:rFonts w:eastAsia="Times New Roman"/>
          <w:b/>
          <w:lang w:eastAsia="sl-SI"/>
        </w:rPr>
      </w:pPr>
      <w:r w:rsidRPr="00F07C4F">
        <w:rPr>
          <w:rFonts w:eastAsia="Times New Roman"/>
          <w:b/>
          <w:lang w:eastAsia="sl-SI"/>
        </w:rPr>
        <w:br w:type="page"/>
      </w: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OBR-4/5</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5</w:t>
      </w:r>
      <w:r w:rsidRPr="00F07C4F">
        <w:rPr>
          <w:rFonts w:eastAsia="Times New Roman" w:cs="Arial"/>
          <w:b/>
          <w:lang w:eastAsia="sl-SI"/>
        </w:rPr>
        <w:t>: Filtrirna sredstva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15 02 02*</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F07C4F" w:rsidRDefault="00B1014F" w:rsidP="00B1014F">
      <w:pPr>
        <w:jc w:val="both"/>
        <w:rPr>
          <w:rFonts w:eastAsia="Times New Roman"/>
          <w:b/>
          <w:lang w:eastAsia="sl-SI"/>
        </w:rPr>
      </w:pPr>
    </w:p>
    <w:p w:rsidR="00B1014F" w:rsidRPr="00F07C4F" w:rsidRDefault="00B1014F" w:rsidP="00B1014F">
      <w:pPr>
        <w:jc w:val="both"/>
        <w:rPr>
          <w:rFonts w:eastAsia="Times New Roman"/>
          <w:b/>
          <w:lang w:eastAsia="sl-SI"/>
        </w:rPr>
      </w:pPr>
    </w:p>
    <w:p w:rsidR="00B1014F" w:rsidRPr="00F07C4F" w:rsidRDefault="00B1014F" w:rsidP="00B1014F">
      <w:pPr>
        <w:keepNext/>
        <w:jc w:val="right"/>
        <w:outlineLvl w:val="0"/>
        <w:rPr>
          <w:rFonts w:eastAsia="Times New Roman" w:cs="Arial"/>
          <w:b/>
          <w:lang w:eastAsia="sl-SI"/>
        </w:rPr>
      </w:pPr>
      <w:r w:rsidRPr="00F07C4F">
        <w:rPr>
          <w:rFonts w:eastAsia="Times New Roman"/>
          <w:b/>
          <w:lang w:eastAsia="sl-SI"/>
        </w:rPr>
        <w:br w:type="page"/>
      </w:r>
      <w:r>
        <w:rPr>
          <w:rFonts w:eastAsia="Times New Roman" w:cs="Arial"/>
          <w:b/>
          <w:lang w:eastAsia="sl-SI"/>
        </w:rPr>
        <w:lastRenderedPageBreak/>
        <w:t>OBR-4/6</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6</w:t>
      </w:r>
      <w:r w:rsidRPr="00F07C4F">
        <w:rPr>
          <w:rFonts w:eastAsia="Times New Roman" w:cs="Arial"/>
          <w:b/>
          <w:lang w:eastAsia="sl-SI"/>
        </w:rPr>
        <w:t>: Embalaža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15 01 07</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sidRPr="00F07C4F">
              <w:rPr>
                <w:rFonts w:eastAsia="Times New Roman"/>
              </w:rPr>
              <w:t>1.200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15 01 10*</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15 01 11*</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F07C4F" w:rsidRDefault="00B1014F" w:rsidP="00B1014F">
      <w:pPr>
        <w:jc w:val="both"/>
        <w:rPr>
          <w:rFonts w:eastAsia="Times New Roman"/>
          <w:b/>
          <w:lang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Default="00B1014F" w:rsidP="00B1014F">
      <w:pPr>
        <w:jc w:val="both"/>
        <w:rPr>
          <w:i/>
          <w:sz w:val="20"/>
          <w:szCs w:val="20"/>
          <w:lang w:val="sl-SI" w:eastAsia="sl-SI"/>
        </w:r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OBR-4/7</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7</w:t>
      </w:r>
      <w:r w:rsidRPr="00F07C4F">
        <w:rPr>
          <w:rFonts w:eastAsia="Times New Roman" w:cs="Arial"/>
          <w:b/>
          <w:lang w:eastAsia="sl-SI"/>
        </w:rPr>
        <w:t xml:space="preserve">: </w:t>
      </w:r>
      <w:r>
        <w:rPr>
          <w:rFonts w:eastAsia="Times New Roman"/>
          <w:b/>
        </w:rPr>
        <w:t>Citostatiki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18 01 08*</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sidRPr="00F07C4F">
              <w:rPr>
                <w:rFonts w:eastAsia="Times New Roman"/>
              </w:rPr>
              <w:t>1.200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Default="00B1014F" w:rsidP="00DB5B27">
            <w:pPr>
              <w:jc w:val="center"/>
              <w:rPr>
                <w:rFonts w:eastAsia="Times New Roman"/>
                <w:b/>
              </w:rPr>
            </w:pPr>
            <w:r>
              <w:rPr>
                <w:rFonts w:eastAsia="Times New Roman"/>
                <w:b/>
              </w:rPr>
              <w:t>Embalaža za zbiranje – 50l</w:t>
            </w:r>
          </w:p>
        </w:tc>
        <w:tc>
          <w:tcPr>
            <w:tcW w:w="1559" w:type="dxa"/>
            <w:shd w:val="clear" w:color="auto" w:fill="auto"/>
          </w:tcPr>
          <w:p w:rsidR="00B1014F" w:rsidRPr="00F07C4F" w:rsidRDefault="00B1014F" w:rsidP="00DB5B27">
            <w:pPr>
              <w:jc w:val="center"/>
              <w:rPr>
                <w:rFonts w:eastAsia="Times New Roman"/>
              </w:rPr>
            </w:pPr>
            <w:r>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400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Default="00B1014F" w:rsidP="00B1014F">
      <w:pPr>
        <w:jc w:val="both"/>
        <w:rPr>
          <w:i/>
          <w:sz w:val="20"/>
          <w:szCs w:val="20"/>
          <w:lang w:val="sl-SI" w:eastAsia="sl-SI"/>
        </w:rPr>
      </w:pPr>
    </w:p>
    <w:p w:rsidR="00B1014F" w:rsidRPr="008150E8" w:rsidRDefault="00B1014F" w:rsidP="00B1014F">
      <w:pPr>
        <w:jc w:val="both"/>
        <w:rPr>
          <w:i/>
          <w:sz w:val="20"/>
          <w:szCs w:val="20"/>
          <w:lang w:val="sl-SI" w:eastAsia="sl-SI"/>
        </w:rPr>
      </w:pPr>
    </w:p>
    <w:p w:rsidR="00B1014F" w:rsidRPr="008150E8" w:rsidRDefault="00B1014F" w:rsidP="00B1014F">
      <w:pPr>
        <w:pStyle w:val="Telobesedila"/>
        <w:rPr>
          <w:sz w:val="20"/>
        </w:rPr>
      </w:pPr>
    </w:p>
    <w:p w:rsidR="00B1014F" w:rsidRPr="008150E8" w:rsidRDefault="00B1014F" w:rsidP="00B1014F">
      <w:pPr>
        <w:pStyle w:val="Telobesedila"/>
        <w:rPr>
          <w:sz w:val="20"/>
        </w:rPr>
      </w:pPr>
    </w:p>
    <w:p w:rsidR="00B1014F" w:rsidRPr="008150E8" w:rsidRDefault="00B1014F" w:rsidP="00B1014F">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51659264" behindDoc="0" locked="0" layoutInCell="1" allowOverlap="1" wp14:anchorId="738020A9" wp14:editId="1571FA32">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014F" w:rsidRDefault="00B1014F" w:rsidP="00B1014F">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1014F" w:rsidRDefault="00B1014F" w:rsidP="00B1014F">
                            <w:pPr>
                              <w:pStyle w:val="Telobesedila"/>
                              <w:spacing w:before="38"/>
                              <w:ind w:left="7817"/>
                            </w:pPr>
                            <w:r>
                              <w:t>Žig</w:t>
                            </w:r>
                          </w:p>
                          <w:p w:rsidR="00B1014F" w:rsidRDefault="00B1014F" w:rsidP="00B1014F">
                            <w:pPr>
                              <w:pStyle w:val="Telobesedila"/>
                              <w:spacing w:before="7"/>
                              <w:rPr>
                                <w:sz w:val="28"/>
                              </w:rPr>
                            </w:pPr>
                          </w:p>
                          <w:p w:rsidR="00B1014F" w:rsidRDefault="00B1014F" w:rsidP="00B1014F">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020A9" id="_x0000_t202" coordsize="21600,21600" o:spt="202" path="m,l,21600r21600,l21600,xe">
                <v:stroke joinstyle="miter"/>
                <v:path gradientshapeok="t" o:connecttype="rect"/>
              </v:shapetype>
              <v:shape id="Text Box 13" o:spid="_x0000_s1026" type="#_x0000_t202" style="position:absolute;margin-left:55.2pt;margin-top:9.25pt;width:731.5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" fillcolor="#f1f1f1" stroked="f">
                <v:textbox inset="0,0,0,0">
                  <w:txbxContent>
                    <w:p w:rsidR="00B1014F" w:rsidRDefault="00B1014F" w:rsidP="00B1014F">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1014F" w:rsidRDefault="00B1014F" w:rsidP="00B1014F">
                      <w:pPr>
                        <w:pStyle w:val="Telobesedila"/>
                        <w:spacing w:before="38"/>
                        <w:ind w:left="7817"/>
                      </w:pPr>
                      <w:r>
                        <w:t>Žig</w:t>
                      </w:r>
                    </w:p>
                    <w:p w:rsidR="00B1014F" w:rsidRDefault="00B1014F" w:rsidP="00B1014F">
                      <w:pPr>
                        <w:pStyle w:val="Telobesedila"/>
                        <w:spacing w:before="7"/>
                        <w:rPr>
                          <w:sz w:val="28"/>
                        </w:rPr>
                      </w:pPr>
                    </w:p>
                    <w:p w:rsidR="00B1014F" w:rsidRDefault="00B1014F" w:rsidP="00B1014F">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B1014F" w:rsidRDefault="00B1014F" w:rsidP="00B1014F">
      <w:pPr>
        <w:pStyle w:val="Telobesedila"/>
        <w:spacing w:before="2"/>
      </w:pPr>
    </w:p>
    <w:p w:rsidR="00B1014F" w:rsidRDefault="00B1014F" w:rsidP="00B1014F">
      <w:pPr>
        <w:pStyle w:val="Telobesedila"/>
        <w:spacing w:before="2"/>
      </w:pPr>
    </w:p>
    <w:p w:rsidR="00B1014F" w:rsidRDefault="00B1014F" w:rsidP="00B1014F">
      <w:pPr>
        <w:pStyle w:val="Telobesedila"/>
        <w:spacing w:before="2"/>
      </w:pPr>
    </w:p>
    <w:p w:rsidR="00B1014F" w:rsidRDefault="00B1014F" w:rsidP="00B1014F">
      <w:pPr>
        <w:pStyle w:val="Telobesedila"/>
        <w:spacing w:before="2"/>
      </w:pPr>
    </w:p>
    <w:p w:rsidR="00B1014F" w:rsidRDefault="00B1014F" w:rsidP="00B1014F">
      <w:pPr>
        <w:pStyle w:val="Telobesedila"/>
        <w:spacing w:before="2"/>
      </w:pPr>
    </w:p>
    <w:p w:rsidR="00B1014F" w:rsidRDefault="00B1014F" w:rsidP="00B1014F">
      <w:pPr>
        <w:pStyle w:val="Telobesedila"/>
        <w:spacing w:before="2"/>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OBR-4/8</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8</w:t>
      </w:r>
      <w:r w:rsidRPr="00F07C4F">
        <w:rPr>
          <w:rFonts w:eastAsia="Times New Roman" w:cs="Arial"/>
          <w:b/>
          <w:lang w:eastAsia="sl-SI"/>
        </w:rPr>
        <w:t xml:space="preserve">: </w:t>
      </w:r>
      <w:r>
        <w:rPr>
          <w:rFonts w:eastAsia="Times New Roman"/>
          <w:b/>
        </w:rPr>
        <w:t>Zdravila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18 01 09</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80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Default="00B1014F" w:rsidP="00DB5B27">
            <w:pPr>
              <w:jc w:val="center"/>
              <w:rPr>
                <w:rFonts w:eastAsia="Times New Roman"/>
                <w:b/>
              </w:rPr>
            </w:pPr>
            <w:r>
              <w:rPr>
                <w:rFonts w:eastAsia="Times New Roman"/>
                <w:b/>
              </w:rPr>
              <w:t>Embalaža za zbiranje – 60l</w:t>
            </w:r>
          </w:p>
        </w:tc>
        <w:tc>
          <w:tcPr>
            <w:tcW w:w="1559" w:type="dxa"/>
            <w:shd w:val="clear" w:color="auto" w:fill="auto"/>
          </w:tcPr>
          <w:p w:rsidR="00B1014F" w:rsidRPr="00F07C4F" w:rsidRDefault="00B1014F" w:rsidP="00DB5B27">
            <w:pPr>
              <w:jc w:val="center"/>
              <w:rPr>
                <w:rFonts w:eastAsia="Times New Roman"/>
              </w:rPr>
            </w:pPr>
            <w:r>
              <w:rPr>
                <w:rFonts w:eastAsia="Times New Roman"/>
              </w:rPr>
              <w:t>kos</w:t>
            </w:r>
          </w:p>
        </w:tc>
        <w:tc>
          <w:tcPr>
            <w:tcW w:w="1843" w:type="dxa"/>
            <w:shd w:val="clear" w:color="auto" w:fill="auto"/>
          </w:tcPr>
          <w:p w:rsidR="00B1014F" w:rsidRPr="00F07C4F" w:rsidRDefault="00B1014F" w:rsidP="00DB5B27">
            <w:pPr>
              <w:jc w:val="center"/>
              <w:rPr>
                <w:rFonts w:eastAsia="Times New Roman"/>
              </w:rPr>
            </w:pPr>
            <w:r>
              <w:rPr>
                <w:rFonts w:eastAsia="Times New Roman"/>
              </w:rPr>
              <w:t>10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Default="00B1014F" w:rsidP="00B1014F">
      <w:pPr>
        <w:jc w:val="both"/>
        <w:rPr>
          <w:i/>
          <w:sz w:val="20"/>
          <w:szCs w:val="20"/>
          <w:lang w:val="sl-SI" w:eastAsia="sl-SI"/>
        </w:rPr>
      </w:pPr>
    </w:p>
    <w:p w:rsidR="00B1014F" w:rsidRPr="008150E8" w:rsidRDefault="00B1014F" w:rsidP="00B1014F">
      <w:pPr>
        <w:jc w:val="both"/>
        <w:rPr>
          <w:i/>
          <w:sz w:val="20"/>
          <w:szCs w:val="20"/>
          <w:lang w:val="sl-SI" w:eastAsia="sl-SI"/>
        </w:rPr>
      </w:pPr>
    </w:p>
    <w:p w:rsidR="00B1014F" w:rsidRPr="008150E8" w:rsidRDefault="00B1014F" w:rsidP="00B1014F">
      <w:pPr>
        <w:pStyle w:val="Telobesedila"/>
        <w:rPr>
          <w:sz w:val="20"/>
        </w:rPr>
      </w:pPr>
    </w:p>
    <w:p w:rsidR="00B1014F" w:rsidRPr="008150E8" w:rsidRDefault="00B1014F" w:rsidP="00B1014F">
      <w:pPr>
        <w:pStyle w:val="Telobesedila"/>
        <w:rPr>
          <w:sz w:val="20"/>
        </w:rPr>
      </w:pPr>
    </w:p>
    <w:p w:rsidR="00B1014F" w:rsidRPr="008150E8" w:rsidRDefault="00B1014F" w:rsidP="00B1014F">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51660288" behindDoc="0" locked="0" layoutInCell="1" allowOverlap="1" wp14:anchorId="5097FAF3" wp14:editId="71830B40">
                <wp:simplePos x="0" y="0"/>
                <wp:positionH relativeFrom="page">
                  <wp:posOffset>701040</wp:posOffset>
                </wp:positionH>
                <wp:positionV relativeFrom="paragraph">
                  <wp:posOffset>117475</wp:posOffset>
                </wp:positionV>
                <wp:extent cx="9290050" cy="737870"/>
                <wp:effectExtent l="0" t="0" r="635" b="0"/>
                <wp:wrapTopAndBottom/>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014F" w:rsidRDefault="00B1014F" w:rsidP="00B1014F">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1014F" w:rsidRDefault="00B1014F" w:rsidP="00B1014F">
                            <w:pPr>
                              <w:pStyle w:val="Telobesedila"/>
                              <w:spacing w:before="38"/>
                              <w:ind w:left="7817"/>
                            </w:pPr>
                            <w:r>
                              <w:t>Žig</w:t>
                            </w:r>
                          </w:p>
                          <w:p w:rsidR="00B1014F" w:rsidRDefault="00B1014F" w:rsidP="00B1014F">
                            <w:pPr>
                              <w:pStyle w:val="Telobesedila"/>
                              <w:spacing w:before="7"/>
                              <w:rPr>
                                <w:sz w:val="28"/>
                              </w:rPr>
                            </w:pPr>
                          </w:p>
                          <w:p w:rsidR="00B1014F" w:rsidRDefault="00B1014F" w:rsidP="00B1014F">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7FAF3" id="_x0000_s1027" type="#_x0000_t202" style="position:absolute;margin-left:55.2pt;margin-top:9.25pt;width:731.5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" fillcolor="#f1f1f1" stroked="f">
                <v:textbox inset="0,0,0,0">
                  <w:txbxContent>
                    <w:p w:rsidR="00B1014F" w:rsidRDefault="00B1014F" w:rsidP="00B1014F">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1014F" w:rsidRDefault="00B1014F" w:rsidP="00B1014F">
                      <w:pPr>
                        <w:pStyle w:val="Telobesedila"/>
                        <w:spacing w:before="38"/>
                        <w:ind w:left="7817"/>
                      </w:pPr>
                      <w:r>
                        <w:t>Žig</w:t>
                      </w:r>
                    </w:p>
                    <w:p w:rsidR="00B1014F" w:rsidRDefault="00B1014F" w:rsidP="00B1014F">
                      <w:pPr>
                        <w:pStyle w:val="Telobesedila"/>
                        <w:spacing w:before="7"/>
                        <w:rPr>
                          <w:sz w:val="28"/>
                        </w:rPr>
                      </w:pPr>
                    </w:p>
                    <w:p w:rsidR="00B1014F" w:rsidRDefault="00B1014F" w:rsidP="00B1014F">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B1014F" w:rsidRPr="008150E8" w:rsidRDefault="00B1014F" w:rsidP="00B1014F">
      <w:pPr>
        <w:pStyle w:val="Telobesedila"/>
        <w:spacing w:before="2"/>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OBR-4/9</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9</w:t>
      </w:r>
      <w:r w:rsidRPr="00F07C4F">
        <w:rPr>
          <w:rFonts w:eastAsia="Times New Roman" w:cs="Arial"/>
          <w:b/>
          <w:lang w:eastAsia="sl-SI"/>
        </w:rPr>
        <w:t xml:space="preserve">: </w:t>
      </w:r>
      <w:r>
        <w:rPr>
          <w:rFonts w:eastAsia="Times New Roman" w:cs="Arial"/>
          <w:b/>
          <w:lang w:eastAsia="sl-SI"/>
        </w:rPr>
        <w:t>Električna in elektronska oprema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16 02 13*</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16 02 14</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20 01 36</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Default="00B1014F" w:rsidP="00B1014F">
      <w:pPr>
        <w:ind w:right="128"/>
        <w:jc w:val="right"/>
        <w:rPr>
          <w:sz w:val="16"/>
        </w:r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OBR-4/10</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10</w:t>
      </w:r>
      <w:r w:rsidRPr="00F07C4F">
        <w:rPr>
          <w:rFonts w:eastAsia="Times New Roman" w:cs="Arial"/>
          <w:b/>
          <w:lang w:eastAsia="sl-SI"/>
        </w:rPr>
        <w:t xml:space="preserve">: </w:t>
      </w:r>
      <w:r>
        <w:rPr>
          <w:rFonts w:eastAsia="Times New Roman" w:cs="Arial"/>
          <w:b/>
          <w:lang w:eastAsia="sl-SI"/>
        </w:rPr>
        <w:t>Fluorescente cevi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20 01 21*</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jc w:val="right"/>
        <w:rPr>
          <w:sz w:val="16"/>
        </w:rPr>
        <w:sectPr w:rsidR="00B1014F" w:rsidRPr="008150E8">
          <w:footerReference w:type="default" r:id="rId9"/>
          <w:pgSz w:w="16840" w:h="11910" w:orient="landscape"/>
          <w:pgMar w:top="1040" w:right="1000" w:bottom="280" w:left="1000" w:header="0" w:footer="0" w:gutter="0"/>
          <w:cols w:space="708"/>
        </w:sect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OBR-4/11</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11</w:t>
      </w:r>
      <w:r w:rsidRPr="00F07C4F">
        <w:rPr>
          <w:rFonts w:eastAsia="Times New Roman" w:cs="Arial"/>
          <w:b/>
          <w:lang w:eastAsia="sl-SI"/>
        </w:rPr>
        <w:t xml:space="preserve">: </w:t>
      </w:r>
      <w:r>
        <w:rPr>
          <w:rFonts w:eastAsia="Times New Roman" w:cs="Arial"/>
          <w:b/>
          <w:lang w:eastAsia="sl-SI"/>
        </w:rPr>
        <w:t>Baterije</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20 01 33*</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16 06 01*</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16 06 05</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jc w:val="right"/>
        <w:rPr>
          <w:sz w:val="16"/>
        </w:rPr>
        <w:sectPr w:rsidR="00B1014F" w:rsidRPr="008150E8">
          <w:footerReference w:type="default" r:id="rId10"/>
          <w:pgSz w:w="16840" w:h="11910" w:orient="landscape"/>
          <w:pgMar w:top="1040" w:right="1000" w:bottom="280" w:left="1000" w:header="0" w:footer="0" w:gutter="0"/>
          <w:cols w:space="708"/>
        </w:sect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OBR-4/12</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12</w:t>
      </w:r>
      <w:r w:rsidRPr="00F07C4F">
        <w:rPr>
          <w:rFonts w:eastAsia="Times New Roman" w:cs="Arial"/>
          <w:b/>
          <w:lang w:eastAsia="sl-SI"/>
        </w:rPr>
        <w:t xml:space="preserve">: </w:t>
      </w:r>
      <w:r>
        <w:rPr>
          <w:rFonts w:eastAsia="Times New Roman" w:cs="Arial"/>
          <w:b/>
          <w:lang w:eastAsia="sl-SI"/>
        </w:rPr>
        <w:t>Tonerji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08 03 18</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200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jc w:val="right"/>
        <w:rPr>
          <w:sz w:val="16"/>
        </w:rPr>
        <w:sectPr w:rsidR="00B1014F" w:rsidRPr="008150E8">
          <w:footerReference w:type="default" r:id="rId11"/>
          <w:pgSz w:w="16840" w:h="11910" w:orient="landscape"/>
          <w:pgMar w:top="1040" w:right="1000" w:bottom="280" w:left="1000" w:header="0" w:footer="0" w:gutter="0"/>
          <w:cols w:space="708"/>
        </w:sect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OBR-4/13</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13</w:t>
      </w:r>
      <w:r w:rsidRPr="00F07C4F">
        <w:rPr>
          <w:rFonts w:eastAsia="Times New Roman" w:cs="Arial"/>
          <w:b/>
          <w:lang w:eastAsia="sl-SI"/>
        </w:rPr>
        <w:t xml:space="preserve">: </w:t>
      </w:r>
      <w:r>
        <w:rPr>
          <w:rFonts w:eastAsia="Times New Roman" w:cs="Arial"/>
          <w:b/>
          <w:lang w:eastAsia="sl-SI"/>
        </w:rPr>
        <w:t>Filmi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09 01 07</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jc w:val="right"/>
        <w:rPr>
          <w:sz w:val="16"/>
        </w:rPr>
        <w:sectPr w:rsidR="00B1014F" w:rsidRPr="008150E8">
          <w:footerReference w:type="default" r:id="rId12"/>
          <w:pgSz w:w="16840" w:h="11910" w:orient="landscape"/>
          <w:pgMar w:top="1040" w:right="1000" w:bottom="280" w:left="1000" w:header="0" w:footer="0" w:gutter="0"/>
          <w:cols w:space="708"/>
        </w:sect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OBR-4/14</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14</w:t>
      </w:r>
      <w:r w:rsidRPr="00F07C4F">
        <w:rPr>
          <w:rFonts w:eastAsia="Times New Roman" w:cs="Arial"/>
          <w:b/>
          <w:lang w:eastAsia="sl-SI"/>
        </w:rPr>
        <w:t xml:space="preserve">: </w:t>
      </w:r>
      <w:r>
        <w:rPr>
          <w:rFonts w:eastAsia="Times New Roman" w:cs="Arial"/>
          <w:b/>
          <w:lang w:eastAsia="sl-SI"/>
        </w:rPr>
        <w:t>Papir in karton</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15 01 01</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11.000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Default="00B1014F" w:rsidP="00DB5B27">
            <w:pPr>
              <w:jc w:val="center"/>
              <w:rPr>
                <w:rFonts w:eastAsia="Times New Roman"/>
                <w:b/>
              </w:rPr>
            </w:pPr>
            <w:r>
              <w:rPr>
                <w:rFonts w:eastAsia="Times New Roman"/>
                <w:b/>
              </w:rPr>
              <w:t>20 01 01</w:t>
            </w:r>
          </w:p>
        </w:tc>
        <w:tc>
          <w:tcPr>
            <w:tcW w:w="1559" w:type="dxa"/>
            <w:shd w:val="clear" w:color="auto" w:fill="auto"/>
          </w:tcPr>
          <w:p w:rsidR="00B1014F" w:rsidRPr="00F07C4F" w:rsidRDefault="00B1014F" w:rsidP="00DB5B27">
            <w:pPr>
              <w:jc w:val="center"/>
              <w:rPr>
                <w:rFonts w:eastAsia="Times New Roman"/>
              </w:rPr>
            </w:pPr>
            <w:r>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9.000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jc w:val="right"/>
        <w:rPr>
          <w:sz w:val="16"/>
        </w:rPr>
        <w:sectPr w:rsidR="00B1014F" w:rsidRPr="008150E8">
          <w:footerReference w:type="default" r:id="rId13"/>
          <w:pgSz w:w="16840" w:h="11910" w:orient="landscape"/>
          <w:pgMar w:top="1040" w:right="1000" w:bottom="280" w:left="1000" w:header="0" w:footer="0" w:gutter="0"/>
          <w:cols w:space="708"/>
        </w:sect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OBR-4/15</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15</w:t>
      </w:r>
      <w:r w:rsidRPr="00F07C4F">
        <w:rPr>
          <w:rFonts w:eastAsia="Times New Roman" w:cs="Arial"/>
          <w:b/>
          <w:lang w:eastAsia="sl-SI"/>
        </w:rPr>
        <w:t xml:space="preserve">: </w:t>
      </w:r>
      <w:r>
        <w:rPr>
          <w:rFonts w:eastAsia="Times New Roman" w:cs="Arial"/>
          <w:b/>
          <w:lang w:eastAsia="sl-SI"/>
        </w:rPr>
        <w:t>Embalaža iz dejavnosti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15 01 02</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4928" w:type="dxa"/>
            <w:shd w:val="clear" w:color="auto" w:fill="auto"/>
            <w:vAlign w:val="center"/>
          </w:tcPr>
          <w:p w:rsidR="00B1014F" w:rsidRDefault="00B1014F" w:rsidP="00DB5B27">
            <w:pPr>
              <w:jc w:val="center"/>
              <w:rPr>
                <w:rFonts w:eastAsia="Times New Roman"/>
                <w:b/>
              </w:rPr>
            </w:pPr>
            <w:r>
              <w:rPr>
                <w:rFonts w:eastAsia="Times New Roman"/>
                <w:b/>
              </w:rPr>
              <w:t>Stiropor – čisti stiropor</w:t>
            </w:r>
          </w:p>
        </w:tc>
        <w:tc>
          <w:tcPr>
            <w:tcW w:w="1559" w:type="dxa"/>
            <w:shd w:val="clear" w:color="auto" w:fill="auto"/>
          </w:tcPr>
          <w:p w:rsidR="00B1014F" w:rsidRPr="00F07C4F" w:rsidRDefault="00B1014F" w:rsidP="00DB5B27">
            <w:pPr>
              <w:jc w:val="center"/>
              <w:rPr>
                <w:rFonts w:eastAsia="Times New Roman"/>
              </w:rPr>
            </w:pPr>
            <w:r>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Default="00B1014F" w:rsidP="00B1014F">
      <w:pPr>
        <w:jc w:val="right"/>
        <w:rPr>
          <w:sz w:val="16"/>
        </w:rPr>
      </w:pPr>
    </w:p>
    <w:p w:rsidR="00B1014F" w:rsidRPr="00F07C4F" w:rsidRDefault="00B1014F" w:rsidP="00B1014F">
      <w:pPr>
        <w:keepNext/>
        <w:jc w:val="right"/>
        <w:outlineLvl w:val="0"/>
        <w:rPr>
          <w:rFonts w:eastAsia="Times New Roman" w:cs="Arial"/>
          <w:b/>
          <w:lang w:eastAsia="sl-SI"/>
        </w:rPr>
      </w:pPr>
      <w:r>
        <w:rPr>
          <w:rFonts w:eastAsia="Times New Roman" w:cs="Arial"/>
          <w:b/>
          <w:lang w:eastAsia="sl-SI"/>
        </w:rPr>
        <w:lastRenderedPageBreak/>
        <w:t>OBR-4/16</w:t>
      </w: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outlineLvl w:val="0"/>
        <w:rPr>
          <w:rFonts w:eastAsia="Times New Roman" w:cs="Arial"/>
          <w:b/>
          <w:lang w:eastAsia="sl-SI"/>
        </w:rPr>
      </w:pPr>
    </w:p>
    <w:p w:rsidR="00B1014F" w:rsidRPr="00F07C4F" w:rsidRDefault="00B1014F" w:rsidP="00B1014F">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B1014F" w:rsidRPr="00F07C4F" w:rsidRDefault="00B1014F" w:rsidP="00B1014F">
      <w:pPr>
        <w:keepNext/>
        <w:outlineLvl w:val="0"/>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16</w:t>
      </w:r>
      <w:r w:rsidRPr="00F07C4F">
        <w:rPr>
          <w:rFonts w:eastAsia="Times New Roman" w:cs="Arial"/>
          <w:b/>
          <w:lang w:eastAsia="sl-SI"/>
        </w:rPr>
        <w:t xml:space="preserve">: </w:t>
      </w:r>
      <w:r>
        <w:rPr>
          <w:rFonts w:eastAsia="Times New Roman" w:cs="Arial"/>
          <w:b/>
          <w:lang w:eastAsia="sl-SI"/>
        </w:rPr>
        <w:t>Odpadne zgoščenke ter ostanki rol za tiskanje nalepk z izpisanimi zaupnimi podatki</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ENOTA MERE</w:t>
            </w:r>
          </w:p>
        </w:tc>
        <w:tc>
          <w:tcPr>
            <w:tcW w:w="1843"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OKVIRNA LETNA KOLIČINA</w:t>
            </w:r>
          </w:p>
        </w:tc>
        <w:tc>
          <w:tcPr>
            <w:tcW w:w="1417"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BREZ DDV</w:t>
            </w:r>
          </w:p>
        </w:tc>
        <w:tc>
          <w:tcPr>
            <w:tcW w:w="1418"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w:t>
            </w:r>
          </w:p>
        </w:tc>
        <w:tc>
          <w:tcPr>
            <w:tcW w:w="3545" w:type="dxa"/>
            <w:shd w:val="clear" w:color="auto" w:fill="auto"/>
            <w:vAlign w:val="center"/>
          </w:tcPr>
          <w:p w:rsidR="00B1014F" w:rsidRPr="00F07C4F" w:rsidRDefault="00B1014F" w:rsidP="00DB5B27">
            <w:pPr>
              <w:jc w:val="center"/>
              <w:rPr>
                <w:rFonts w:eastAsia="Times New Roman"/>
                <w:b/>
              </w:rPr>
            </w:pPr>
            <w:r w:rsidRPr="00F07C4F">
              <w:rPr>
                <w:rFonts w:eastAsia="Times New Roman"/>
                <w:b/>
              </w:rPr>
              <w:t>CENA NA EM Z DDV x</w:t>
            </w:r>
          </w:p>
          <w:p w:rsidR="00B1014F" w:rsidRPr="00F07C4F" w:rsidRDefault="00B1014F" w:rsidP="00DB5B27">
            <w:pPr>
              <w:jc w:val="center"/>
              <w:rPr>
                <w:rFonts w:eastAsia="Times New Roman"/>
                <w:b/>
              </w:rPr>
            </w:pPr>
            <w:r w:rsidRPr="00F07C4F">
              <w:rPr>
                <w:rFonts w:eastAsia="Times New Roman"/>
                <w:b/>
              </w:rPr>
              <w:t>OKVIRNA LETNA KOLIČINA</w:t>
            </w:r>
          </w:p>
        </w:tc>
      </w:tr>
      <w:tr w:rsidR="00B1014F" w:rsidRPr="00F07C4F" w:rsidTr="00DB5B27">
        <w:trPr>
          <w:jc w:val="center"/>
        </w:trPr>
        <w:tc>
          <w:tcPr>
            <w:tcW w:w="4928" w:type="dxa"/>
            <w:shd w:val="clear" w:color="auto" w:fill="auto"/>
            <w:vAlign w:val="center"/>
          </w:tcPr>
          <w:p w:rsidR="00B1014F" w:rsidRPr="00F07C4F" w:rsidRDefault="00B1014F" w:rsidP="00DB5B27">
            <w:pPr>
              <w:jc w:val="center"/>
              <w:rPr>
                <w:rFonts w:eastAsia="Times New Roman"/>
                <w:b/>
              </w:rPr>
            </w:pPr>
            <w:r>
              <w:rPr>
                <w:rFonts w:eastAsia="Times New Roman"/>
                <w:b/>
              </w:rPr>
              <w:t>Odpadne zgoščenke ter ostanki rol za tiskanje</w:t>
            </w:r>
          </w:p>
        </w:tc>
        <w:tc>
          <w:tcPr>
            <w:tcW w:w="1559" w:type="dxa"/>
            <w:shd w:val="clear" w:color="auto" w:fill="auto"/>
          </w:tcPr>
          <w:p w:rsidR="00B1014F" w:rsidRPr="00F07C4F" w:rsidRDefault="00B1014F" w:rsidP="00DB5B27">
            <w:pPr>
              <w:jc w:val="center"/>
              <w:rPr>
                <w:rFonts w:eastAsia="Times New Roman"/>
              </w:rPr>
            </w:pPr>
            <w:r w:rsidRPr="00F07C4F">
              <w:rPr>
                <w:rFonts w:eastAsia="Times New Roman"/>
              </w:rPr>
              <w:t>kg</w:t>
            </w:r>
          </w:p>
        </w:tc>
        <w:tc>
          <w:tcPr>
            <w:tcW w:w="1843" w:type="dxa"/>
            <w:shd w:val="clear" w:color="auto" w:fill="auto"/>
          </w:tcPr>
          <w:p w:rsidR="00B1014F" w:rsidRPr="00F07C4F" w:rsidRDefault="00B1014F" w:rsidP="00DB5B27">
            <w:pPr>
              <w:jc w:val="center"/>
              <w:rPr>
                <w:rFonts w:eastAsia="Times New Roman"/>
              </w:rPr>
            </w:pPr>
            <w:r>
              <w:rPr>
                <w:rFonts w:eastAsia="Times New Roman"/>
              </w:rPr>
              <w:t>50</w:t>
            </w:r>
          </w:p>
        </w:tc>
        <w:tc>
          <w:tcPr>
            <w:tcW w:w="1417" w:type="dxa"/>
            <w:shd w:val="clear" w:color="auto" w:fill="auto"/>
          </w:tcPr>
          <w:p w:rsidR="00B1014F" w:rsidRPr="00F07C4F" w:rsidRDefault="00B1014F" w:rsidP="00DB5B27">
            <w:pPr>
              <w:jc w:val="center"/>
              <w:rPr>
                <w:rFonts w:eastAsia="Times New Roman"/>
              </w:rPr>
            </w:pPr>
          </w:p>
        </w:tc>
        <w:tc>
          <w:tcPr>
            <w:tcW w:w="1418" w:type="dxa"/>
            <w:shd w:val="clear" w:color="auto" w:fill="auto"/>
          </w:tcPr>
          <w:p w:rsidR="00B1014F" w:rsidRPr="00F07C4F" w:rsidRDefault="00B1014F" w:rsidP="00DB5B27">
            <w:pPr>
              <w:jc w:val="center"/>
              <w:rPr>
                <w:rFonts w:eastAsia="Times New Roman"/>
              </w:rPr>
            </w:pPr>
          </w:p>
        </w:tc>
        <w:tc>
          <w:tcPr>
            <w:tcW w:w="3545" w:type="dxa"/>
            <w:shd w:val="clear" w:color="auto" w:fill="auto"/>
          </w:tcPr>
          <w:p w:rsidR="00B1014F" w:rsidRPr="00F07C4F" w:rsidRDefault="00B1014F" w:rsidP="00DB5B27">
            <w:pPr>
              <w:jc w:val="center"/>
              <w:rPr>
                <w:rFonts w:eastAsia="Times New Roman"/>
              </w:rPr>
            </w:pPr>
          </w:p>
        </w:tc>
      </w:tr>
      <w:tr w:rsidR="00B1014F" w:rsidRPr="00F07C4F" w:rsidTr="00DB5B27">
        <w:trPr>
          <w:jc w:val="center"/>
        </w:trPr>
        <w:tc>
          <w:tcPr>
            <w:tcW w:w="11165" w:type="dxa"/>
            <w:gridSpan w:val="5"/>
            <w:shd w:val="clear" w:color="auto" w:fill="auto"/>
          </w:tcPr>
          <w:p w:rsidR="00B1014F" w:rsidRPr="00F07C4F" w:rsidRDefault="00B1014F" w:rsidP="00DB5B27">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B1014F" w:rsidRPr="00F07C4F" w:rsidRDefault="00B1014F" w:rsidP="00DB5B27">
            <w:pPr>
              <w:jc w:val="center"/>
              <w:rPr>
                <w:rFonts w:eastAsia="Times New Roman"/>
              </w:rPr>
            </w:pPr>
          </w:p>
        </w:tc>
      </w:tr>
      <w:tr w:rsidR="00B1014F" w:rsidRPr="00981E17" w:rsidTr="00DB5B27">
        <w:trPr>
          <w:jc w:val="center"/>
        </w:trPr>
        <w:tc>
          <w:tcPr>
            <w:tcW w:w="11165" w:type="dxa"/>
            <w:gridSpan w:val="5"/>
            <w:shd w:val="clear" w:color="auto" w:fill="auto"/>
          </w:tcPr>
          <w:p w:rsidR="00B1014F" w:rsidRPr="00981E17" w:rsidRDefault="00B1014F" w:rsidP="00DB5B2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Pr>
                <w:rFonts w:eastAsia="Times New Roman"/>
                <w:i/>
              </w:rPr>
              <w:t>2</w:t>
            </w:r>
            <w:r w:rsidRPr="00981E17">
              <w:rPr>
                <w:rFonts w:eastAsia="Times New Roman"/>
                <w:i/>
              </w:rPr>
              <w:t>) (v EUR z DDV)</w:t>
            </w:r>
          </w:p>
        </w:tc>
        <w:tc>
          <w:tcPr>
            <w:tcW w:w="3545" w:type="dxa"/>
            <w:shd w:val="clear" w:color="auto" w:fill="auto"/>
          </w:tcPr>
          <w:p w:rsidR="00B1014F" w:rsidRPr="00981E17" w:rsidRDefault="00B1014F" w:rsidP="00DB5B27">
            <w:pPr>
              <w:jc w:val="center"/>
              <w:rPr>
                <w:rFonts w:eastAsia="Times New Roman"/>
                <w:i/>
              </w:rPr>
            </w:pPr>
          </w:p>
        </w:tc>
      </w:tr>
    </w:tbl>
    <w:p w:rsidR="00B1014F" w:rsidRPr="00F07C4F" w:rsidRDefault="00B1014F" w:rsidP="00B1014F">
      <w:pPr>
        <w:jc w:val="both"/>
      </w:pPr>
    </w:p>
    <w:p w:rsidR="00B1014F" w:rsidRPr="00F07C4F" w:rsidRDefault="00B1014F" w:rsidP="00B1014F">
      <w:pPr>
        <w:jc w:val="both"/>
        <w:rPr>
          <w:sz w:val="16"/>
          <w:szCs w:val="16"/>
        </w:rPr>
      </w:pPr>
      <w:r w:rsidRPr="00F07C4F">
        <w:rPr>
          <w:sz w:val="16"/>
          <w:szCs w:val="16"/>
        </w:rPr>
        <w:t>Zaželeno je, da je ponudbena cena na EM zaokrožena na štiri decimalna mesta!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shd w:val="clear" w:color="auto" w:fill="F2F2F2"/>
        <w:jc w:val="both"/>
        <w:rPr>
          <w:rFonts w:eastAsia="Times New Roman"/>
          <w:lang w:eastAsia="sl-SI"/>
        </w:rPr>
      </w:pPr>
    </w:p>
    <w:p w:rsidR="00B1014F" w:rsidRPr="00F07C4F" w:rsidRDefault="00B1014F" w:rsidP="00B1014F">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1014F" w:rsidRPr="00F07C4F" w:rsidRDefault="00B1014F" w:rsidP="00B1014F">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keepNext/>
        <w:outlineLvl w:val="0"/>
        <w:rPr>
          <w:rFonts w:eastAsia="Times New Roman"/>
          <w:b/>
          <w:lang w:eastAsia="sl-SI"/>
        </w:rPr>
      </w:pPr>
    </w:p>
    <w:p w:rsidR="00B1014F" w:rsidRPr="008150E8" w:rsidRDefault="00B1014F" w:rsidP="00B1014F">
      <w:pPr>
        <w:ind w:right="128"/>
        <w:jc w:val="right"/>
        <w:rPr>
          <w:sz w:val="16"/>
        </w:rPr>
      </w:pPr>
    </w:p>
    <w:p w:rsidR="00B1014F" w:rsidRPr="008150E8" w:rsidRDefault="00B1014F" w:rsidP="00B1014F">
      <w:pPr>
        <w:rPr>
          <w:sz w:val="16"/>
        </w:rPr>
        <w:sectPr w:rsidR="00B1014F" w:rsidRPr="008150E8">
          <w:footerReference w:type="default" r:id="rId14"/>
          <w:pgSz w:w="16840" w:h="11910" w:orient="landscape"/>
          <w:pgMar w:top="1040" w:right="1000" w:bottom="280" w:left="1000" w:header="0" w:footer="0" w:gutter="0"/>
          <w:cols w:space="708"/>
        </w:sectPr>
      </w:pPr>
    </w:p>
    <w:p w:rsidR="00B1014F" w:rsidRPr="008150E8" w:rsidRDefault="00B1014F" w:rsidP="00B1014F">
      <w:pPr>
        <w:jc w:val="right"/>
        <w:rPr>
          <w:rFonts w:cs="Arial"/>
          <w:b/>
          <w:lang w:val="sl-SI" w:eastAsia="sl-SI"/>
        </w:rPr>
      </w:pPr>
      <w:r w:rsidRPr="008150E8">
        <w:rPr>
          <w:rFonts w:cs="Arial"/>
          <w:b/>
          <w:lang w:val="sl-SI" w:eastAsia="sl-SI"/>
        </w:rPr>
        <w:lastRenderedPageBreak/>
        <w:t>OBR-5</w:t>
      </w:r>
    </w:p>
    <w:p w:rsidR="00B1014F" w:rsidRPr="008150E8" w:rsidRDefault="00B1014F" w:rsidP="00B1014F">
      <w:pPr>
        <w:shd w:val="clear" w:color="auto" w:fill="D9D9D9"/>
        <w:rPr>
          <w:b/>
          <w:lang w:val="sl-SI" w:eastAsia="sl-SI"/>
        </w:rPr>
      </w:pPr>
      <w:r w:rsidRPr="008150E8">
        <w:rPr>
          <w:b/>
          <w:lang w:val="sl-SI" w:eastAsia="sl-SI"/>
        </w:rPr>
        <w:t>NAROČNIK</w:t>
      </w:r>
    </w:p>
    <w:p w:rsidR="00B1014F" w:rsidRPr="008150E8" w:rsidRDefault="00B1014F" w:rsidP="00B1014F">
      <w:pPr>
        <w:rPr>
          <w:lang w:val="sl-SI" w:eastAsia="sl-SI"/>
        </w:rPr>
      </w:pPr>
      <w:r w:rsidRPr="008150E8">
        <w:rPr>
          <w:lang w:val="sl-SI" w:eastAsia="sl-SI"/>
        </w:rPr>
        <w:t>Naziv in sedež:</w:t>
      </w:r>
      <w:r w:rsidRPr="008150E8">
        <w:rPr>
          <w:b/>
          <w:lang w:val="sl-SI" w:eastAsia="sl-SI"/>
        </w:rPr>
        <w:tab/>
      </w:r>
      <w:r w:rsidRPr="008150E8">
        <w:rPr>
          <w:b/>
          <w:lang w:val="sl-SI" w:eastAsia="sl-SI"/>
        </w:rPr>
        <w:tab/>
        <w:t>Klinika Golnik, Golnik 36, 4204 Golnik</w:t>
      </w:r>
    </w:p>
    <w:p w:rsidR="00B1014F" w:rsidRPr="008150E8" w:rsidRDefault="00B1014F" w:rsidP="00B1014F">
      <w:pPr>
        <w:rPr>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b/>
          <w:lang w:val="sl-SI" w:eastAsia="sl-SI"/>
        </w:rPr>
        <w:t>SI 66719585</w:t>
      </w:r>
    </w:p>
    <w:p w:rsidR="00B1014F" w:rsidRPr="008150E8" w:rsidRDefault="00B1014F" w:rsidP="00B1014F">
      <w:pPr>
        <w:rPr>
          <w:b/>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lang w:val="sl-SI" w:eastAsia="sl-SI"/>
        </w:rPr>
        <w:t>1190997000</w:t>
      </w:r>
    </w:p>
    <w:p w:rsidR="00B1014F" w:rsidRPr="008150E8" w:rsidRDefault="00B1014F" w:rsidP="00B1014F">
      <w:pPr>
        <w:rPr>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lang w:val="sl-SI" w:eastAsia="sl-SI"/>
        </w:rPr>
        <w:t>SI56 0110 0603 0277 603 (BANKA SLOVENIJE LJUBLJANA)</w:t>
      </w:r>
    </w:p>
    <w:p w:rsidR="00B1014F" w:rsidRPr="008150E8" w:rsidRDefault="00B1014F" w:rsidP="00B1014F">
      <w:pPr>
        <w:rPr>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B1014F" w:rsidRPr="008150E8" w:rsidRDefault="00B1014F" w:rsidP="00B1014F">
      <w:pPr>
        <w:rPr>
          <w:b/>
          <w:lang w:val="sl-SI" w:eastAsia="sl-SI"/>
        </w:rPr>
      </w:pPr>
      <w:r w:rsidRPr="008150E8">
        <w:rPr>
          <w:lang w:val="sl-SI" w:eastAsia="sl-SI"/>
        </w:rPr>
        <w:t>Podpisnik pogodbe:</w:t>
      </w:r>
      <w:r w:rsidRPr="008150E8">
        <w:rPr>
          <w:lang w:val="sl-SI" w:eastAsia="sl-SI"/>
        </w:rPr>
        <w:tab/>
      </w:r>
      <w:r w:rsidRPr="008150E8">
        <w:rPr>
          <w:b/>
          <w:lang w:val="sl-SI" w:eastAsia="sl-SI"/>
        </w:rPr>
        <w:t>direktor: doc. dr. Aleš Rozman, dr. med., spec.</w:t>
      </w:r>
    </w:p>
    <w:p w:rsidR="00B1014F" w:rsidRPr="008150E8" w:rsidRDefault="00B1014F" w:rsidP="00B1014F">
      <w:pPr>
        <w:rPr>
          <w:lang w:val="sl-SI" w:eastAsia="sl-SI"/>
        </w:rPr>
      </w:pPr>
    </w:p>
    <w:p w:rsidR="00B1014F" w:rsidRPr="008150E8" w:rsidRDefault="00B1014F" w:rsidP="00B1014F">
      <w:pPr>
        <w:adjustRightInd w:val="0"/>
        <w:rPr>
          <w:rFonts w:cs="Times-Roman"/>
          <w:lang w:val="sl-SI" w:eastAsia="sl-SI"/>
        </w:rPr>
      </w:pPr>
      <w:r w:rsidRPr="008150E8">
        <w:rPr>
          <w:rFonts w:cs="Times-Roman"/>
          <w:lang w:val="sl-SI" w:eastAsia="sl-SI"/>
        </w:rPr>
        <w:t>in</w:t>
      </w:r>
    </w:p>
    <w:p w:rsidR="00B1014F" w:rsidRPr="008150E8" w:rsidRDefault="00B1014F" w:rsidP="00B1014F">
      <w:pPr>
        <w:adjustRightInd w:val="0"/>
        <w:rPr>
          <w:rFonts w:cs="Times-Roman"/>
          <w:lang w:val="sl-SI" w:eastAsia="sl-SI"/>
        </w:rPr>
      </w:pPr>
    </w:p>
    <w:p w:rsidR="00B1014F" w:rsidRPr="008150E8" w:rsidRDefault="00B1014F" w:rsidP="00B1014F">
      <w:pPr>
        <w:shd w:val="clear" w:color="auto" w:fill="D9D9D9"/>
        <w:rPr>
          <w:b/>
          <w:lang w:val="sl-SI" w:eastAsia="sl-SI"/>
        </w:rPr>
      </w:pPr>
      <w:r w:rsidRPr="008150E8">
        <w:rPr>
          <w:b/>
          <w:lang w:val="sl-SI" w:eastAsia="sl-SI"/>
        </w:rPr>
        <w:t>DOBAVITELJ</w:t>
      </w:r>
    </w:p>
    <w:p w:rsidR="00B1014F" w:rsidRPr="008150E8" w:rsidRDefault="00B1014F" w:rsidP="00B1014F">
      <w:pPr>
        <w:rPr>
          <w:u w:val="dotted"/>
          <w:lang w:val="sl-SI" w:eastAsia="sl-SI"/>
        </w:rPr>
      </w:pPr>
      <w:r w:rsidRPr="008150E8">
        <w:rPr>
          <w:lang w:val="sl-SI" w:eastAsia="sl-SI"/>
        </w:rPr>
        <w:t>Naziv in sedež:</w:t>
      </w:r>
      <w:r w:rsidRPr="008150E8">
        <w:rPr>
          <w:b/>
          <w:lang w:val="sl-SI" w:eastAsia="sl-SI"/>
        </w:rPr>
        <w:tab/>
      </w:r>
      <w:r w:rsidRPr="008150E8">
        <w:rPr>
          <w:b/>
          <w:lang w:val="sl-SI" w:eastAsia="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p>
    <w:p w:rsidR="00B1014F" w:rsidRPr="008150E8" w:rsidRDefault="00B1014F" w:rsidP="00B1014F">
      <w:pPr>
        <w:rPr>
          <w:u w:val="dotted"/>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p>
    <w:p w:rsidR="00B1014F" w:rsidRPr="008150E8" w:rsidRDefault="00B1014F" w:rsidP="00B1014F">
      <w:pPr>
        <w:rPr>
          <w:b/>
          <w:u w:val="dotted"/>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B1014F" w:rsidRPr="008150E8" w:rsidRDefault="00B1014F" w:rsidP="00B1014F">
      <w:pPr>
        <w:rPr>
          <w:u w:val="dotted"/>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B1014F" w:rsidRPr="008150E8" w:rsidRDefault="00B1014F" w:rsidP="00B1014F">
      <w:pPr>
        <w:rPr>
          <w:u w:val="dotted"/>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B1014F" w:rsidRPr="008150E8" w:rsidRDefault="00B1014F" w:rsidP="00B1014F">
      <w:pPr>
        <w:rPr>
          <w:b/>
          <w:lang w:val="sl-SI" w:eastAsia="sl-SI"/>
        </w:rPr>
      </w:pPr>
      <w:r w:rsidRPr="008150E8">
        <w:rPr>
          <w:lang w:val="sl-SI" w:eastAsia="sl-SI"/>
        </w:rPr>
        <w:t>Podpisnik pogodbe:</w:t>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B1014F" w:rsidRPr="008150E8" w:rsidRDefault="00B1014F" w:rsidP="00B1014F">
      <w:pPr>
        <w:jc w:val="both"/>
        <w:rPr>
          <w:rFonts w:cs="Arial"/>
          <w:lang w:val="sl-SI" w:eastAsia="sl-SI"/>
        </w:rPr>
      </w:pPr>
    </w:p>
    <w:p w:rsidR="00B1014F" w:rsidRPr="008150E8" w:rsidRDefault="00B1014F" w:rsidP="00B1014F">
      <w:pPr>
        <w:jc w:val="both"/>
        <w:rPr>
          <w:rFonts w:cs="Arial"/>
          <w:lang w:val="sl-SI" w:eastAsia="sl-SI"/>
        </w:rPr>
      </w:pPr>
      <w:r w:rsidRPr="008150E8">
        <w:rPr>
          <w:rFonts w:cs="Arial"/>
          <w:lang w:val="sl-SI" w:eastAsia="sl-SI"/>
        </w:rPr>
        <w:t>sklepata naslednjo</w:t>
      </w:r>
    </w:p>
    <w:p w:rsidR="00B1014F" w:rsidRPr="008150E8" w:rsidRDefault="00B1014F" w:rsidP="00B1014F">
      <w:pPr>
        <w:jc w:val="both"/>
        <w:rPr>
          <w:rFonts w:cs="Arial"/>
          <w:lang w:val="sl-SI" w:eastAsia="sl-SI"/>
        </w:rPr>
      </w:pPr>
    </w:p>
    <w:p w:rsidR="00B1014F" w:rsidRDefault="00B1014F" w:rsidP="00B1014F">
      <w:pPr>
        <w:jc w:val="center"/>
        <w:rPr>
          <w:rFonts w:eastAsia="Times New Roman"/>
          <w:b/>
          <w:bCs/>
          <w:sz w:val="28"/>
          <w:szCs w:val="28"/>
          <w:lang w:eastAsia="sl-SI"/>
        </w:rPr>
      </w:pPr>
    </w:p>
    <w:p w:rsidR="00B1014F" w:rsidRPr="00F07C4F" w:rsidRDefault="00B1014F" w:rsidP="00B1014F">
      <w:pPr>
        <w:jc w:val="center"/>
        <w:rPr>
          <w:rFonts w:eastAsia="Times New Roman"/>
          <w:b/>
          <w:bCs/>
          <w:sz w:val="28"/>
          <w:szCs w:val="28"/>
          <w:lang w:eastAsia="sl-SI"/>
        </w:rPr>
      </w:pPr>
      <w:r w:rsidRPr="00F07C4F">
        <w:rPr>
          <w:rFonts w:eastAsia="Times New Roman"/>
          <w:b/>
          <w:bCs/>
          <w:sz w:val="28"/>
          <w:szCs w:val="28"/>
          <w:lang w:eastAsia="sl-SI"/>
        </w:rPr>
        <w:t>POGODBO O PREVZEMU IN PREDELAVI / ODSTRANITVI / UNIČENJU ODPADKOV</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UVODNA DOLOČILA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bCs/>
          <w:lang w:eastAsia="sl-SI"/>
        </w:rPr>
      </w:pPr>
      <w:r w:rsidRPr="00F07C4F">
        <w:rPr>
          <w:rFonts w:eastAsia="Times New Roman"/>
          <w:bCs/>
          <w:lang w:eastAsia="sl-SI"/>
        </w:rPr>
        <w:t>Pogodbeni stranki (</w:t>
      </w:r>
      <w:r w:rsidRPr="00F07C4F">
        <w:rPr>
          <w:rFonts w:eastAsia="Times New Roman" w:cs="Arial"/>
          <w:lang w:eastAsia="sl-SI"/>
        </w:rPr>
        <w:t xml:space="preserve">naročnik in </w:t>
      </w:r>
      <w:r>
        <w:rPr>
          <w:rFonts w:eastAsia="Times New Roman" w:cs="Arial"/>
          <w:lang w:eastAsia="sl-SI"/>
        </w:rPr>
        <w:t>izvajalec</w:t>
      </w:r>
      <w:r w:rsidRPr="00F07C4F">
        <w:rPr>
          <w:rFonts w:eastAsia="Times New Roman" w:cs="Arial"/>
          <w:lang w:eastAsia="sl-SI"/>
        </w:rPr>
        <w:t xml:space="preserve">) </w:t>
      </w:r>
      <w:r w:rsidRPr="00F07C4F">
        <w:rPr>
          <w:rFonts w:eastAsia="Times New Roman"/>
          <w:bCs/>
          <w:lang w:eastAsia="sl-SI"/>
        </w:rPr>
        <w:t>uvodoma ugotavljata, da je naročnik izvedel postopek oddaje javnega naročila v skladu s 47. členom Zakona o javnem naročanju,</w:t>
      </w:r>
      <w:r w:rsidRPr="00F07C4F">
        <w:rPr>
          <w:rFonts w:eastAsia="Times New Roman" w:cs="Arial"/>
          <w:lang w:eastAsia="sl-SI"/>
        </w:rPr>
        <w:t xml:space="preserve"> po </w:t>
      </w:r>
      <w:r>
        <w:rPr>
          <w:rFonts w:eastAsia="Times New Roman" w:cs="Arial"/>
          <w:lang w:eastAsia="sl-SI"/>
        </w:rPr>
        <w:t xml:space="preserve">odprtem </w:t>
      </w:r>
      <w:r w:rsidRPr="00F07C4F">
        <w:rPr>
          <w:rFonts w:eastAsia="Times New Roman" w:cs="Arial"/>
          <w:lang w:eastAsia="sl-SI"/>
        </w:rPr>
        <w:t>postopku</w:t>
      </w:r>
      <w:r w:rsidRPr="00F07C4F">
        <w:rPr>
          <w:rFonts w:eastAsia="Times New Roman"/>
          <w:bCs/>
          <w:lang w:eastAsia="sl-SI"/>
        </w:rPr>
        <w:t xml:space="preserve">, katerega Obvestilo o naročilu male vrednosti je bilo objavljeno na Portalu javnih naročil </w:t>
      </w:r>
      <w:r w:rsidRPr="00F07C4F">
        <w:rPr>
          <w:rFonts w:eastAsia="Times New Roman" w:cs="Arial"/>
          <w:lang w:eastAsia="sl-SI"/>
        </w:rPr>
        <w:t>pod številko objave JN00XXXX/</w:t>
      </w:r>
      <w:r>
        <w:rPr>
          <w:rFonts w:eastAsia="Times New Roman" w:cs="Arial"/>
          <w:lang w:eastAsia="sl-SI"/>
        </w:rPr>
        <w:t>2020-B01</w:t>
      </w:r>
      <w:r w:rsidRPr="00F07C4F">
        <w:rPr>
          <w:rFonts w:eastAsia="Times New Roman" w:cs="Arial"/>
          <w:lang w:eastAsia="sl-SI"/>
        </w:rPr>
        <w:t xml:space="preserve"> dne XX.11.</w:t>
      </w:r>
      <w:r>
        <w:rPr>
          <w:rFonts w:eastAsia="Times New Roman" w:cs="Arial"/>
          <w:lang w:eastAsia="sl-SI"/>
        </w:rPr>
        <w:t>2020</w:t>
      </w:r>
      <w:r w:rsidRPr="00F07C4F">
        <w:rPr>
          <w:rFonts w:eastAsia="Times New Roman"/>
          <w:lang w:eastAsia="sl-SI"/>
        </w:rPr>
        <w:t>.</w:t>
      </w:r>
    </w:p>
    <w:p w:rsidR="00B1014F" w:rsidRPr="00F07C4F" w:rsidRDefault="00B1014F" w:rsidP="00B1014F">
      <w:pPr>
        <w:jc w:val="both"/>
        <w:rPr>
          <w:rFonts w:eastAsia="Times New Roman" w:cs="Arial"/>
          <w:lang w:eastAsia="sl-SI"/>
        </w:rPr>
      </w:pP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bCs/>
          <w:iCs/>
          <w:lang w:eastAsia="sl-SI"/>
        </w:rPr>
      </w:pPr>
      <w:r w:rsidRPr="00F07C4F">
        <w:rPr>
          <w:rFonts w:eastAsia="Times New Roman"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dokumentacija v zvezi z oddajo javnega naročila naročnika sta sestavna dela te pogodbe.</w:t>
      </w:r>
    </w:p>
    <w:p w:rsidR="00B1014F" w:rsidRPr="00F07C4F" w:rsidRDefault="00B1014F" w:rsidP="00B1014F">
      <w:pPr>
        <w:jc w:val="both"/>
        <w:rPr>
          <w:rFonts w:eastAsia="Times New Roman" w:cs="Arial"/>
          <w:bCs/>
          <w:iCs/>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PREDMET POGODBE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 xml:space="preserve">Predmet te pogodbe je prevzem in </w:t>
      </w:r>
      <w:r w:rsidRPr="00F07C4F">
        <w:rPr>
          <w:rFonts w:eastAsia="Times New Roman"/>
          <w:bCs/>
          <w:lang w:eastAsia="sl-SI"/>
        </w:rPr>
        <w:t xml:space="preserve">predelava / odstranitev / uničenje </w:t>
      </w:r>
      <w:r w:rsidRPr="00F07C4F">
        <w:rPr>
          <w:rFonts w:eastAsia="Times New Roman" w:cs="Arial"/>
          <w:lang w:eastAsia="sl-SI"/>
        </w:rPr>
        <w:t>odpadkov po ustreznem postopku</w:t>
      </w:r>
      <w:r w:rsidRPr="00F07C4F">
        <w:t xml:space="preserve"> v skladu </w:t>
      </w:r>
      <w:r w:rsidRPr="00F07C4F">
        <w:rPr>
          <w:rFonts w:eastAsia="Times New Roman" w:cs="Arial"/>
          <w:lang w:eastAsia="sl-SI"/>
        </w:rPr>
        <w:t xml:space="preserve">z veljavno zakonodajo RS na tem področju (v nadaljevanju storitve), ki so v klasifikacijskem seznamu odpadkov </w:t>
      </w:r>
      <w:r w:rsidRPr="00F07C4F">
        <w:rPr>
          <w:rFonts w:eastAsia="Times New Roman" w:cs="Tahoma"/>
          <w:lang w:eastAsia="sl-SI"/>
        </w:rPr>
        <w:t>Uredbe o odpadkih (Uradni list RS, št. 37/2015, 69/2015</w:t>
      </w:r>
      <w:r>
        <w:rPr>
          <w:rFonts w:eastAsia="Times New Roman" w:cs="Tahoma"/>
          <w:lang w:eastAsia="sl-SI"/>
        </w:rPr>
        <w:t>, 129/20</w:t>
      </w:r>
      <w:r w:rsidRPr="00F07C4F">
        <w:rPr>
          <w:rFonts w:eastAsia="Times New Roman" w:cs="Tahoma"/>
          <w:lang w:eastAsia="sl-SI"/>
        </w:rPr>
        <w:t xml:space="preserve">) </w:t>
      </w:r>
      <w:r w:rsidRPr="00F07C4F">
        <w:rPr>
          <w:rFonts w:eastAsia="Times New Roman" w:cs="Arial"/>
          <w:lang w:eastAsia="sl-SI"/>
        </w:rPr>
        <w:t>razvrščeni pod klasifikacijskimi številkami:</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18 01 04</w:t>
      </w:r>
    </w:p>
    <w:p w:rsidR="00B1014F" w:rsidRPr="00F07C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03*, embalaža za zbiranje</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18 01 06</w:t>
      </w:r>
      <w:r w:rsidRPr="0059735A">
        <w:rPr>
          <w:rFonts w:eastAsia="Times New Roman" w:cs="Arial"/>
          <w:color w:val="BFBFBF"/>
          <w:lang w:eastAsia="sl-SI"/>
        </w:rPr>
        <w:t>*</w:t>
      </w:r>
      <w:r w:rsidRPr="00F07C4F">
        <w:rPr>
          <w:rFonts w:eastAsia="Times New Roman" w:cs="Arial"/>
          <w:color w:val="BFBFBF"/>
          <w:lang w:eastAsia="sl-SI"/>
        </w:rPr>
        <w:t>, 16 05 06</w:t>
      </w:r>
      <w:r w:rsidRPr="0059735A">
        <w:rPr>
          <w:rFonts w:eastAsia="Times New Roman" w:cs="Arial"/>
          <w:color w:val="BFBFBF"/>
          <w:lang w:eastAsia="sl-SI"/>
        </w:rPr>
        <w:t>*</w:t>
      </w:r>
      <w:r w:rsidRPr="00F07C4F">
        <w:rPr>
          <w:rFonts w:eastAsia="Times New Roman" w:cs="Arial"/>
          <w:color w:val="BFBFBF"/>
          <w:lang w:eastAsia="sl-SI"/>
        </w:rPr>
        <w:t>;</w:t>
      </w:r>
      <w:r w:rsidRPr="0059735A">
        <w:rPr>
          <w:rFonts w:eastAsia="Times New Roman" w:cs="Arial"/>
          <w:color w:val="BFBFBF"/>
          <w:lang w:eastAsia="sl-SI"/>
        </w:rPr>
        <w:t xml:space="preserve"> embalaža za zbiranje kemikalij</w:t>
      </w:r>
    </w:p>
    <w:p w:rsidR="00B1014F" w:rsidRPr="00F07C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02, embalaža za zbiranje</w:t>
      </w:r>
    </w:p>
    <w:p w:rsidR="00B1014F" w:rsidRPr="0059735A" w:rsidRDefault="00B1014F" w:rsidP="00B1014F">
      <w:pPr>
        <w:widowControl/>
        <w:numPr>
          <w:ilvl w:val="0"/>
          <w:numId w:val="32"/>
        </w:numPr>
        <w:autoSpaceDE/>
        <w:autoSpaceDN/>
        <w:spacing w:line="276" w:lineRule="auto"/>
        <w:jc w:val="both"/>
        <w:rPr>
          <w:rFonts w:eastAsia="Times New Roman" w:cs="Arial"/>
          <w:color w:val="BFBFBF"/>
          <w:lang w:eastAsia="sl-SI"/>
        </w:rPr>
      </w:pPr>
      <w:r w:rsidRPr="0059735A">
        <w:rPr>
          <w:rFonts w:eastAsia="Times New Roman" w:cs="Arial"/>
          <w:color w:val="BFBFBF"/>
          <w:lang w:eastAsia="sl-SI"/>
        </w:rPr>
        <w:t>15 02 02*</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15 01 07, 15 01 10</w:t>
      </w:r>
      <w:r w:rsidRPr="0059735A">
        <w:rPr>
          <w:rFonts w:eastAsia="Times New Roman" w:cs="Arial"/>
          <w:color w:val="BFBFBF"/>
          <w:lang w:eastAsia="sl-SI"/>
        </w:rPr>
        <w:t>*</w:t>
      </w:r>
      <w:r w:rsidRPr="00F07C4F">
        <w:rPr>
          <w:rFonts w:eastAsia="Times New Roman" w:cs="Arial"/>
          <w:color w:val="BFBFBF"/>
          <w:lang w:eastAsia="sl-SI"/>
        </w:rPr>
        <w:t>, 15 01 11</w:t>
      </w:r>
      <w:r w:rsidRPr="0059735A">
        <w:rPr>
          <w:rFonts w:eastAsia="Times New Roman" w:cs="Arial"/>
          <w:color w:val="BFBFBF"/>
          <w:lang w:eastAsia="sl-SI"/>
        </w:rPr>
        <w:t>*</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08*, embalaža za zbiranje</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09. embalaža za zbiranje</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16 02 13*, 16 02 14, 20 01 36</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20 01 21*</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lastRenderedPageBreak/>
        <w:t xml:space="preserve">20 01 33*, 16 06 01*, 16 06 05 </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08 03 18</w:t>
      </w:r>
    </w:p>
    <w:p w:rsidR="00B1014F" w:rsidRDefault="00B1014F" w:rsidP="00B1014F">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09 01 07</w:t>
      </w:r>
    </w:p>
    <w:p w:rsidR="00B1014F" w:rsidRPr="003433C5" w:rsidRDefault="00B1014F" w:rsidP="00B1014F">
      <w:pPr>
        <w:widowControl/>
        <w:numPr>
          <w:ilvl w:val="0"/>
          <w:numId w:val="32"/>
        </w:numPr>
        <w:autoSpaceDE/>
        <w:autoSpaceDN/>
        <w:spacing w:line="276" w:lineRule="auto"/>
        <w:jc w:val="both"/>
        <w:rPr>
          <w:rFonts w:eastAsia="Times New Roman" w:cs="Arial"/>
          <w:color w:val="BFBFBF"/>
          <w:lang w:eastAsia="sl-SI"/>
        </w:rPr>
      </w:pPr>
      <w:r w:rsidRPr="00E24CA8">
        <w:rPr>
          <w:color w:val="BFBFBF"/>
        </w:rPr>
        <w:t>15 01 01, 20 01 01</w:t>
      </w:r>
    </w:p>
    <w:p w:rsidR="00B1014F" w:rsidRPr="003433C5" w:rsidRDefault="00B1014F" w:rsidP="00B1014F">
      <w:pPr>
        <w:widowControl/>
        <w:numPr>
          <w:ilvl w:val="0"/>
          <w:numId w:val="32"/>
        </w:numPr>
        <w:autoSpaceDE/>
        <w:autoSpaceDN/>
        <w:spacing w:line="276" w:lineRule="auto"/>
        <w:jc w:val="both"/>
        <w:rPr>
          <w:rFonts w:eastAsia="Times New Roman" w:cs="Arial"/>
          <w:color w:val="BFBFBF"/>
          <w:lang w:eastAsia="sl-SI"/>
        </w:rPr>
      </w:pPr>
      <w:r w:rsidRPr="00E24CA8">
        <w:rPr>
          <w:color w:val="BFBFBF"/>
        </w:rPr>
        <w:t>15 01 02 in stiropor</w:t>
      </w:r>
    </w:p>
    <w:p w:rsidR="00B1014F" w:rsidRPr="003433C5" w:rsidRDefault="00B1014F" w:rsidP="00B1014F">
      <w:pPr>
        <w:widowControl/>
        <w:numPr>
          <w:ilvl w:val="0"/>
          <w:numId w:val="32"/>
        </w:numPr>
        <w:autoSpaceDE/>
        <w:autoSpaceDN/>
        <w:spacing w:line="276" w:lineRule="auto"/>
        <w:jc w:val="both"/>
        <w:rPr>
          <w:rFonts w:eastAsia="Times New Roman" w:cs="Arial"/>
          <w:color w:val="BFBFBF"/>
          <w:lang w:eastAsia="sl-SI"/>
        </w:rPr>
      </w:pPr>
      <w:r w:rsidRPr="00E24CA8">
        <w:rPr>
          <w:color w:val="BFBFBF"/>
        </w:rPr>
        <w:t>odpadne zgoščenke</w:t>
      </w:r>
      <w:r w:rsidRPr="003433C5">
        <w:rPr>
          <w:color w:val="BFBFBF"/>
        </w:rPr>
        <w:t xml:space="preserve"> ter ostanki rol za tiskanje nalepk z izpisanimi zaupnimi podatki</w:t>
      </w:r>
    </w:p>
    <w:p w:rsidR="00B1014F" w:rsidRPr="00F07C4F" w:rsidRDefault="00B1014F" w:rsidP="00B1014F">
      <w:pPr>
        <w:adjustRightInd w:val="0"/>
        <w:jc w:val="both"/>
        <w:rPr>
          <w:rFonts w:eastAsia="Times New Roman"/>
          <w:lang w:eastAsia="sl-SI"/>
        </w:rPr>
      </w:pPr>
    </w:p>
    <w:p w:rsidR="00B1014F" w:rsidRPr="00F07C4F" w:rsidRDefault="00B1014F" w:rsidP="00B1014F">
      <w:pPr>
        <w:jc w:val="both"/>
        <w:rPr>
          <w:rFonts w:eastAsia="Times New Roman" w:cs="Arial"/>
          <w:lang w:eastAsia="sl-SI"/>
        </w:rPr>
      </w:pPr>
      <w:r w:rsidRPr="00F07C4F">
        <w:rPr>
          <w:rFonts w:eastAsia="Times New Roman" w:cs="Arial"/>
          <w:lang w:eastAsia="sl-SI"/>
        </w:rPr>
        <w:t xml:space="preserve">Prevzem odpadkov se izvaja na naslednjih lokacijah naročnika: </w:t>
      </w:r>
    </w:p>
    <w:p w:rsidR="00B1014F" w:rsidRPr="00F07C4F" w:rsidRDefault="00B1014F" w:rsidP="00B1014F">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Golnik 36, 4204 Golnik,</w:t>
      </w:r>
    </w:p>
    <w:p w:rsidR="00B1014F" w:rsidRPr="00F07C4F" w:rsidRDefault="00B1014F" w:rsidP="00B1014F">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 xml:space="preserve">Zaloška c. 29, 1000 Ljubljana, </w:t>
      </w:r>
    </w:p>
    <w:p w:rsidR="00B1014F" w:rsidRPr="00F07C4F" w:rsidRDefault="00B1014F" w:rsidP="00B1014F">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Gosposvetska ulica 10, 4000 Kranj,</w:t>
      </w:r>
    </w:p>
    <w:p w:rsidR="00B1014F" w:rsidRPr="00F07C4F" w:rsidRDefault="00B1014F" w:rsidP="00B1014F">
      <w:pPr>
        <w:jc w:val="both"/>
        <w:rPr>
          <w:rFonts w:eastAsia="Times New Roman" w:cs="Arial"/>
          <w:lang w:eastAsia="sl-SI"/>
        </w:rPr>
      </w:pPr>
      <w:r w:rsidRPr="00F07C4F">
        <w:rPr>
          <w:rFonts w:eastAsia="Times New Roman" w:cs="Arial"/>
          <w:lang w:eastAsia="sl-SI"/>
        </w:rPr>
        <w:t>po potrebah in zahtevah naročnika.</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r w:rsidRPr="00F07C4F">
        <w:rPr>
          <w:rFonts w:eastAsia="Times New Roman" w:cs="Arial"/>
          <w:lang w:eastAsia="sl-SI"/>
        </w:rPr>
        <w:t>Izvajalec bo odpadke prevzemal med delovnim časom naročnika, od pon</w:t>
      </w:r>
      <w:r>
        <w:rPr>
          <w:rFonts w:eastAsia="Times New Roman" w:cs="Arial"/>
          <w:lang w:eastAsia="sl-SI"/>
        </w:rPr>
        <w:t>edeljka do petka, med 7.00 in 15</w:t>
      </w:r>
      <w:r w:rsidRPr="00F07C4F">
        <w:rPr>
          <w:rFonts w:eastAsia="Times New Roman" w:cs="Arial"/>
          <w:lang w:eastAsia="sl-SI"/>
        </w:rPr>
        <w:t>.00 uro. V izrednih primerih izvajalec zagotavlja prevzem odpadkov tudi ob sobotah in praznikih</w:t>
      </w:r>
      <w:r>
        <w:rPr>
          <w:rFonts w:eastAsia="Times New Roman" w:cs="Arial"/>
          <w:lang w:eastAsia="sl-SI"/>
        </w:rPr>
        <w:t xml:space="preserve"> ter izven dogovorjenih terminov (ob povečanih potrebah naročnika)</w:t>
      </w:r>
      <w:r w:rsidRPr="00F07C4F">
        <w:rPr>
          <w:rFonts w:eastAsia="Times New Roman" w:cs="Arial"/>
          <w:lang w:eastAsia="sl-SI"/>
        </w:rPr>
        <w:t>.</w:t>
      </w:r>
    </w:p>
    <w:p w:rsidR="00B1014F" w:rsidRPr="00F07C4F" w:rsidRDefault="00B1014F" w:rsidP="00B1014F">
      <w:pPr>
        <w:adjustRightInd w:val="0"/>
        <w:jc w:val="both"/>
        <w:rPr>
          <w:rFonts w:eastAsia="Times New Roman"/>
          <w:lang w:eastAsia="sl-SI"/>
        </w:rPr>
      </w:pPr>
    </w:p>
    <w:p w:rsidR="00B1014F" w:rsidRPr="00D51437" w:rsidRDefault="00B1014F" w:rsidP="00B1014F">
      <w:pPr>
        <w:jc w:val="both"/>
        <w:rPr>
          <w:rFonts w:eastAsia="Times New Roman" w:cs="Arial"/>
          <w:u w:val="single"/>
          <w:lang w:eastAsia="sl-SI"/>
        </w:rPr>
      </w:pPr>
      <w:r w:rsidRPr="00D51437">
        <w:rPr>
          <w:rFonts w:eastAsia="Times New Roman" w:cs="Arial"/>
          <w:u w:val="single"/>
          <w:lang w:eastAsia="sl-SI"/>
        </w:rPr>
        <w:t>NAČIN NAROČANJA</w:t>
      </w:r>
    </w:p>
    <w:p w:rsidR="00B1014F" w:rsidRPr="00D51437" w:rsidRDefault="00B1014F" w:rsidP="00B1014F">
      <w:pPr>
        <w:widowControl/>
        <w:numPr>
          <w:ilvl w:val="0"/>
          <w:numId w:val="14"/>
        </w:numPr>
        <w:autoSpaceDE/>
        <w:autoSpaceDN/>
        <w:spacing w:line="276" w:lineRule="auto"/>
        <w:jc w:val="center"/>
        <w:rPr>
          <w:rFonts w:eastAsia="Times New Roman" w:cs="Arial"/>
          <w:b/>
          <w:lang w:eastAsia="sl-SI"/>
        </w:rPr>
      </w:pPr>
      <w:r w:rsidRPr="00D51437">
        <w:rPr>
          <w:rFonts w:eastAsia="Times New Roman" w:cs="Arial"/>
          <w:b/>
          <w:lang w:eastAsia="sl-SI"/>
        </w:rPr>
        <w:t>člen</w:t>
      </w:r>
    </w:p>
    <w:p w:rsidR="00B1014F" w:rsidRPr="00D51437" w:rsidRDefault="00B1014F" w:rsidP="00B1014F">
      <w:pPr>
        <w:jc w:val="both"/>
        <w:rPr>
          <w:rFonts w:eastAsia="Times New Roman"/>
          <w:lang w:eastAsia="sl-SI"/>
        </w:rPr>
      </w:pPr>
      <w:r w:rsidRPr="00D51437">
        <w:rPr>
          <w:rFonts w:eastAsia="Times New Roman"/>
          <w:lang w:eastAsia="sl-SI"/>
        </w:rPr>
        <w:t>Naročnik bo storitve naročal glede na potrebe. Naročnik bo naročila oddajal do 15.00 ure, na elektronski naslov</w:t>
      </w:r>
      <w:r w:rsidRPr="00F07C4F">
        <w:rPr>
          <w:rFonts w:eastAsia="Times New Roman"/>
          <w:lang w:eastAsia="sl-SI"/>
        </w:rPr>
        <w:t xml:space="preserve"> </w:t>
      </w:r>
      <w:r w:rsidRPr="00D51437">
        <w:rPr>
          <w:rFonts w:eastAsia="Times New Roman"/>
          <w:lang w:eastAsia="sl-SI"/>
        </w:rPr>
        <w:t xml:space="preserve">izvajalca: </w:t>
      </w:r>
      <w:r w:rsidRPr="00D51437">
        <w:rPr>
          <w:rFonts w:eastAsia="Times New Roman"/>
          <w:b/>
          <w:lang w:eastAsia="sl-SI"/>
        </w:rPr>
        <w:t>___________________</w:t>
      </w:r>
      <w:r w:rsidRPr="00D51437">
        <w:rPr>
          <w:rFonts w:eastAsia="Times New Roman"/>
          <w:lang w:eastAsia="sl-SI"/>
        </w:rPr>
        <w:t xml:space="preserve">. V izjemnih primerih bo naročnik po telefonu opozoril izvajalca na izredno, nujno naročilo, izvajalec pa je v takem primeru dolžan zagotoviti izvedbo naročene storitve v roku enega (1) </w:t>
      </w:r>
      <w:r>
        <w:rPr>
          <w:rFonts w:eastAsia="Times New Roman"/>
          <w:lang w:eastAsia="sl-SI"/>
        </w:rPr>
        <w:t>delovnega</w:t>
      </w:r>
      <w:r w:rsidRPr="00D51437">
        <w:rPr>
          <w:rFonts w:eastAsia="Times New Roman"/>
          <w:lang w:eastAsia="sl-SI"/>
        </w:rPr>
        <w:t xml:space="preserve"> dne</w:t>
      </w:r>
      <w:r>
        <w:rPr>
          <w:rFonts w:eastAsia="Times New Roman"/>
          <w:lang w:eastAsia="sl-SI"/>
        </w:rPr>
        <w:t>, za vse časovno obdobje, kolikor trajajo dodatne, nujne potrebe</w:t>
      </w:r>
      <w:r w:rsidRPr="00D51437">
        <w:rPr>
          <w:rFonts w:eastAsia="Times New Roman"/>
          <w:lang w:eastAsia="sl-SI"/>
        </w:rPr>
        <w:t>.</w:t>
      </w:r>
    </w:p>
    <w:p w:rsidR="00B1014F" w:rsidRPr="00D51437" w:rsidRDefault="00B1014F" w:rsidP="00B1014F">
      <w:pPr>
        <w:jc w:val="both"/>
        <w:rPr>
          <w:rFonts w:eastAsia="Times New Roman"/>
          <w:lang w:eastAsia="sl-SI"/>
        </w:rPr>
      </w:pPr>
    </w:p>
    <w:p w:rsidR="00B1014F" w:rsidRPr="00D51437" w:rsidRDefault="00B1014F" w:rsidP="00B1014F">
      <w:pPr>
        <w:jc w:val="both"/>
        <w:rPr>
          <w:rFonts w:eastAsia="Times New Roman"/>
          <w:lang w:eastAsia="sl-SI"/>
        </w:rPr>
      </w:pPr>
      <w:r w:rsidRPr="00D51437">
        <w:rPr>
          <w:rFonts w:eastAsia="Times New Roman"/>
          <w:lang w:eastAsia="sl-SI"/>
        </w:rPr>
        <w:t xml:space="preserve">V primeru težav pri realizaciji storitve je izvajalec dolžan o razlogih zanje nemudoma obvestiti naročnika. Obvestilo o nezmožnosti realizacije naročila mora </w:t>
      </w:r>
      <w:r w:rsidRPr="00D51437">
        <w:rPr>
          <w:rFonts w:eastAsia="Times New Roman"/>
          <w:b/>
          <w:lang w:eastAsia="sl-SI"/>
        </w:rPr>
        <w:t>nujno</w:t>
      </w:r>
      <w:r w:rsidRPr="00D51437">
        <w:rPr>
          <w:rFonts w:eastAsia="Times New Roman"/>
          <w:lang w:eastAsia="sl-SI"/>
        </w:rPr>
        <w:t xml:space="preserve"> posredovati na elektronski naslov naročnika: </w:t>
      </w:r>
      <w:hyperlink r:id="rId15" w:history="1">
        <w:r w:rsidRPr="00F07C4F">
          <w:rPr>
            <w:b/>
            <w:u w:val="single"/>
          </w:rPr>
          <w:t>mojca.novak@klinika-golnik.si</w:t>
        </w:r>
      </w:hyperlink>
      <w:r w:rsidRPr="00D51437">
        <w:rPr>
          <w:rFonts w:eastAsia="Times New Roman"/>
          <w:b/>
          <w:lang w:eastAsia="sl-SI"/>
        </w:rPr>
        <w:t xml:space="preserve"> . </w:t>
      </w:r>
      <w:r w:rsidRPr="00F07C4F">
        <w:rPr>
          <w:rFonts w:eastAsia="Times New Roman"/>
          <w:lang w:eastAsia="sl-SI"/>
        </w:rPr>
        <w:t xml:space="preserve">Posredovano mora biti v roku ene (1) ure </w:t>
      </w:r>
      <w:r w:rsidRPr="00D51437">
        <w:rPr>
          <w:rFonts w:eastAsia="Times New Roman"/>
          <w:lang w:eastAsia="sl-SI"/>
        </w:rPr>
        <w:t xml:space="preserve">po prejemu naročila. V primeru izpada internetne povezave je obvestilo lahko posredovano po telefonu na št.: </w:t>
      </w:r>
      <w:r w:rsidRPr="00D51437">
        <w:rPr>
          <w:rFonts w:eastAsia="Times New Roman"/>
          <w:b/>
          <w:lang w:eastAsia="sl-SI"/>
        </w:rPr>
        <w:t>04/25-69-373</w:t>
      </w:r>
      <w:r w:rsidRPr="00D51437">
        <w:rPr>
          <w:rFonts w:eastAsia="Times New Roman"/>
          <w:lang w:eastAsia="sl-SI"/>
        </w:rPr>
        <w:t xml:space="preserve"> in naknadno tudi v pisni obliki.</w:t>
      </w:r>
    </w:p>
    <w:p w:rsidR="00B1014F" w:rsidRPr="00F07C4F" w:rsidRDefault="00B1014F" w:rsidP="00B1014F">
      <w:pPr>
        <w:adjustRightInd w:val="0"/>
        <w:ind w:left="284" w:hanging="284"/>
        <w:jc w:val="both"/>
        <w:rPr>
          <w:rFonts w:eastAsia="Times New Roman" w:cs="Times-Roman"/>
          <w:u w:val="single"/>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POGODBENE CENE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adjustRightInd w:val="0"/>
        <w:jc w:val="both"/>
        <w:rPr>
          <w:rFonts w:cs="Times-Roman"/>
          <w:lang w:eastAsia="sl-SI"/>
        </w:rPr>
      </w:pPr>
      <w:r w:rsidRPr="00F07C4F">
        <w:rPr>
          <w:rFonts w:cs="Times-Roman"/>
          <w:lang w:eastAsia="sl-SI"/>
        </w:rPr>
        <w:t xml:space="preserve">Izvajalec bo storitve izvajal po cenah, ki izhajajo iz njegove ponudbe. Cene prevzema odpadkov so sledeče: </w:t>
      </w:r>
    </w:p>
    <w:p w:rsidR="00B1014F" w:rsidRPr="00F07C4F" w:rsidRDefault="00B1014F" w:rsidP="00B1014F">
      <w:pPr>
        <w:adjustRightInd w:val="0"/>
        <w:jc w:val="both"/>
        <w:rPr>
          <w:rFonts w:cs="Times-Roman"/>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563"/>
        <w:gridCol w:w="2724"/>
        <w:gridCol w:w="2724"/>
      </w:tblGrid>
      <w:tr w:rsidR="00B1014F" w:rsidRPr="00E933C5" w:rsidTr="00DB5B27">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b/>
                <w:lang w:eastAsia="sl-SI"/>
              </w:rPr>
            </w:pPr>
            <w:r w:rsidRPr="00E933C5">
              <w:rPr>
                <w:rFonts w:eastAsia="Times New Roman" w:cs="Times-Roman"/>
                <w:b/>
                <w:lang w:eastAsia="sl-SI"/>
              </w:rPr>
              <w:t>Klasifikacijska št. odpadka</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b/>
                <w:lang w:eastAsia="sl-SI"/>
              </w:rPr>
            </w:pPr>
            <w:r w:rsidRPr="00E933C5">
              <w:rPr>
                <w:rFonts w:eastAsia="Times New Roman" w:cs="Times-Roman"/>
                <w:b/>
                <w:lang w:eastAsia="sl-SI"/>
              </w:rPr>
              <w:t>EM</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b/>
                <w:lang w:eastAsia="sl-SI"/>
              </w:rPr>
            </w:pPr>
            <w:r w:rsidRPr="00E933C5">
              <w:rPr>
                <w:rFonts w:eastAsia="Times New Roman" w:cs="Times-Roman"/>
                <w:b/>
                <w:lang w:eastAsia="sl-SI"/>
              </w:rPr>
              <w:t>Cena na EM brez DDV</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b/>
                <w:lang w:eastAsia="sl-SI"/>
              </w:rPr>
            </w:pPr>
            <w:r w:rsidRPr="00E933C5">
              <w:rPr>
                <w:rFonts w:eastAsia="Times New Roman" w:cs="Times-Roman"/>
                <w:b/>
                <w:lang w:eastAsia="sl-SI"/>
              </w:rPr>
              <w:t>Cena na Em z DDV</w:t>
            </w:r>
          </w:p>
        </w:tc>
      </w:tr>
      <w:tr w:rsidR="00B1014F" w:rsidRPr="00E933C5" w:rsidTr="00DB5B27">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18 01 04</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8"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18 01 03*</w:t>
            </w:r>
          </w:p>
        </w:tc>
        <w:tc>
          <w:tcPr>
            <w:tcW w:w="567" w:type="dxa"/>
            <w:tcBorders>
              <w:top w:val="single" w:sz="18"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embalaža za zbiranje 30 l</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18 01 06*</w:t>
            </w:r>
          </w:p>
        </w:tc>
        <w:tc>
          <w:tcPr>
            <w:tcW w:w="567"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16 05 06*</w:t>
            </w:r>
          </w:p>
        </w:tc>
        <w:tc>
          <w:tcPr>
            <w:tcW w:w="567" w:type="dxa"/>
            <w:tcBorders>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embalaža za zbiranje kemikalij</w:t>
            </w:r>
            <w:r>
              <w:rPr>
                <w:rFonts w:eastAsia="Times New Roman" w:cs="Times-Roman"/>
                <w:color w:val="A6A6A6"/>
                <w:lang w:eastAsia="sl-SI"/>
              </w:rPr>
              <w:t xml:space="preserve"> 5 l</w:t>
            </w:r>
          </w:p>
        </w:tc>
        <w:tc>
          <w:tcPr>
            <w:tcW w:w="567" w:type="dxa"/>
            <w:tcBorders>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kos</w:t>
            </w:r>
          </w:p>
        </w:tc>
        <w:tc>
          <w:tcPr>
            <w:tcW w:w="2835" w:type="dxa"/>
            <w:tcBorders>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18 01 02</w:t>
            </w:r>
          </w:p>
        </w:tc>
        <w:tc>
          <w:tcPr>
            <w:tcW w:w="567"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 xml:space="preserve">embalaža za zbiranje 30 l </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15 02 02*</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15 01 07</w:t>
            </w:r>
          </w:p>
        </w:tc>
        <w:tc>
          <w:tcPr>
            <w:tcW w:w="567"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4"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15 01 10*</w:t>
            </w:r>
          </w:p>
        </w:tc>
        <w:tc>
          <w:tcPr>
            <w:tcW w:w="567" w:type="dxa"/>
            <w:tcBorders>
              <w:left w:val="single" w:sz="18" w:space="0" w:color="auto"/>
              <w:bottom w:val="single" w:sz="4"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4"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4"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15 01 11*</w:t>
            </w:r>
          </w:p>
        </w:tc>
        <w:tc>
          <w:tcPr>
            <w:tcW w:w="567"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18 01 08*</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embalaža za zbiranje 50 l</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18 01 09</w:t>
            </w:r>
          </w:p>
        </w:tc>
        <w:tc>
          <w:tcPr>
            <w:tcW w:w="567"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lastRenderedPageBreak/>
              <w:t>embalaža za zbiranje 60 l</w:t>
            </w:r>
          </w:p>
        </w:tc>
        <w:tc>
          <w:tcPr>
            <w:tcW w:w="567"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16 02 13*</w:t>
            </w:r>
          </w:p>
        </w:tc>
        <w:tc>
          <w:tcPr>
            <w:tcW w:w="567"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16 02 14</w:t>
            </w:r>
          </w:p>
        </w:tc>
        <w:tc>
          <w:tcPr>
            <w:tcW w:w="567"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20 01 36</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20 01 21*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20 01 33*</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16 06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16 06 05</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08 03 18</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09 01 07</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15 01 01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20 01 01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15 01 02 in stiropor</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r w:rsidR="00B1014F" w:rsidRPr="00E933C5" w:rsidTr="00DB5B27">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 xml:space="preserve">odpadne </w:t>
            </w:r>
            <w:r w:rsidRPr="00D54A59">
              <w:rPr>
                <w:rFonts w:eastAsia="Times New Roman" w:cs="Times-Roman"/>
                <w:color w:val="A6A6A6"/>
                <w:lang w:eastAsia="sl-SI"/>
              </w:rPr>
              <w:t>zgoščenke in ostanki rol za tiskanje</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B1014F" w:rsidRDefault="00B1014F" w:rsidP="00DB5B27">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1014F" w:rsidRPr="00E933C5" w:rsidRDefault="00B1014F" w:rsidP="00DB5B27">
            <w:pPr>
              <w:adjustRightInd w:val="0"/>
              <w:jc w:val="center"/>
              <w:rPr>
                <w:rFonts w:eastAsia="Times New Roman" w:cs="Times-Roman"/>
                <w:color w:val="A6A6A6"/>
                <w:lang w:eastAsia="sl-SI"/>
              </w:rPr>
            </w:pPr>
          </w:p>
        </w:tc>
      </w:tr>
    </w:tbl>
    <w:p w:rsidR="00B1014F" w:rsidRPr="00F07C4F" w:rsidRDefault="00B1014F" w:rsidP="00B1014F">
      <w:pPr>
        <w:adjustRightInd w:val="0"/>
        <w:jc w:val="both"/>
        <w:rPr>
          <w:rFonts w:cs="Times-Roman"/>
          <w:lang w:eastAsia="sl-SI"/>
        </w:rPr>
      </w:pPr>
    </w:p>
    <w:p w:rsidR="00B1014F" w:rsidRPr="00F07C4F" w:rsidRDefault="00B1014F" w:rsidP="00B1014F">
      <w:pPr>
        <w:adjustRightInd w:val="0"/>
        <w:jc w:val="both"/>
        <w:rPr>
          <w:rFonts w:cs="Times-Roman"/>
          <w:lang w:eastAsia="sl-SI"/>
        </w:rPr>
      </w:pPr>
      <w:r w:rsidRPr="00F07C4F">
        <w:rPr>
          <w:rFonts w:cs="Times-Roman"/>
          <w:lang w:eastAsia="sl-SI"/>
        </w:rPr>
        <w:t>Pogodbene cene na EM vsebujejo vse morebitne materialne in nematerialne stroške (stroške prevzema in uničenja odpadka, prevozne stroške, stroške vodenja evidenc</w:t>
      </w:r>
      <w:r w:rsidRPr="00F07C4F">
        <w:t xml:space="preserve">, </w:t>
      </w:r>
      <w:r w:rsidRPr="00F07C4F">
        <w:rPr>
          <w:rFonts w:cs="Times-Roman"/>
          <w:lang w:eastAsia="sl-SI"/>
        </w:rPr>
        <w:t>zagotovitve dodatnih zabojnikov in embalaže za zbiranje odpadkov,</w:t>
      </w:r>
      <w:r>
        <w:rPr>
          <w:rFonts w:cs="Times-Roman"/>
          <w:lang w:eastAsia="sl-SI"/>
        </w:rPr>
        <w:t xml:space="preserve"> dodatnih odvozov v primeru izrednih razmer</w:t>
      </w:r>
      <w:r w:rsidRPr="00F07C4F">
        <w:rPr>
          <w:rFonts w:cs="Times-Roman"/>
          <w:lang w:eastAsia="sl-SI"/>
        </w:rPr>
        <w:t>…), ki jih bo imel izvajalec z realizacijo naročila, morebitne popuste in davke. Ponudbene cene na EM so fiksne ves čas trajanja pogodbe.</w:t>
      </w:r>
      <w:r w:rsidRPr="00F07C4F">
        <w:t xml:space="preserve"> </w:t>
      </w:r>
      <w:r w:rsidRPr="00F07C4F">
        <w:rPr>
          <w:rFonts w:cs="Times-Roman"/>
          <w:lang w:eastAsia="sl-SI"/>
        </w:rPr>
        <w:t>V primeru zakonske spremembe davčne stopnje za storitve in blago iz te pogodbe, lahko izvajalec spremeni cene izključno v višini nastale davčne spremembe.</w:t>
      </w:r>
    </w:p>
    <w:p w:rsidR="00B1014F" w:rsidRPr="00F07C4F" w:rsidRDefault="00B1014F" w:rsidP="00B1014F">
      <w:pPr>
        <w:adjustRightInd w:val="0"/>
        <w:jc w:val="both"/>
        <w:rPr>
          <w:rFonts w:cs="Times-Roman"/>
          <w:lang w:eastAsia="sl-SI"/>
        </w:rPr>
      </w:pPr>
    </w:p>
    <w:p w:rsidR="00B1014F" w:rsidRPr="00F07C4F" w:rsidRDefault="00B1014F" w:rsidP="00B1014F">
      <w:pPr>
        <w:adjustRightInd w:val="0"/>
        <w:jc w:val="both"/>
        <w:rPr>
          <w:rFonts w:cs="Times-Roman"/>
          <w:u w:val="single"/>
          <w:lang w:eastAsia="sl-SI"/>
        </w:rPr>
      </w:pPr>
      <w:r w:rsidRPr="00F07C4F">
        <w:rPr>
          <w:rFonts w:cs="Times-Roman"/>
          <w:u w:val="single"/>
          <w:lang w:eastAsia="sl-SI"/>
        </w:rPr>
        <w:t>POGODBENA VREDNOST</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97789A" w:rsidRDefault="00B1014F" w:rsidP="00B1014F">
      <w:pPr>
        <w:adjustRightInd w:val="0"/>
        <w:jc w:val="both"/>
        <w:rPr>
          <w:rFonts w:cs="Times-Roman"/>
          <w:lang w:eastAsia="sl-SI"/>
        </w:rPr>
      </w:pPr>
      <w:r w:rsidRPr="00F07C4F">
        <w:rPr>
          <w:rFonts w:cs="Times-Roman"/>
          <w:lang w:eastAsia="sl-SI"/>
        </w:rPr>
        <w:t xml:space="preserve">Ocenjena pogodbena vrednost javnega naročila za storitve po tej pogodbi znaša: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brez DDV oz.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z DDV, ki se lahko spremeni (poveča ali zmanjša), glede na dejanske količine odpadkov, ki so predmet te pogodbe.</w:t>
      </w:r>
      <w:r>
        <w:rPr>
          <w:rFonts w:cs="Times-Roman"/>
          <w:lang w:eastAsia="sl-SI"/>
        </w:rPr>
        <w:t xml:space="preserve"> </w:t>
      </w:r>
      <w:r w:rsidRPr="00F07C4F">
        <w:rPr>
          <w:rFonts w:cs="Times-Roman"/>
          <w:lang w:eastAsia="sl-SI"/>
        </w:rPr>
        <w:t>Količine odpadkov, ki nastanejo pri opravljanju dejavnosti naročnika so okvirne in pripravljene na podlagi dejansko opravljenih storitev odvoza navedenih odpadkov v zadnjih letih. Naročnik se ne zavezuje, da bo potreboval storitev za vse količine odpadkov, ki so navedene v tej pogodbi, temveč samo za tiste, ki bodo v posameznem obdobju dejansko nastale.</w:t>
      </w:r>
    </w:p>
    <w:p w:rsidR="00B1014F" w:rsidRPr="00F07C4F" w:rsidRDefault="00B1014F" w:rsidP="00B1014F">
      <w:pPr>
        <w:adjustRightInd w:val="0"/>
        <w:ind w:left="284" w:hanging="284"/>
        <w:jc w:val="both"/>
        <w:rPr>
          <w:rFonts w:eastAsia="Times New Roman" w:cs="Times-Roman"/>
          <w:u w:val="single"/>
          <w:lang w:eastAsia="sl-SI"/>
        </w:rPr>
      </w:pPr>
    </w:p>
    <w:p w:rsidR="00B1014F" w:rsidRPr="00F07C4F" w:rsidRDefault="00B1014F" w:rsidP="00B1014F">
      <w:pPr>
        <w:adjustRightInd w:val="0"/>
        <w:ind w:left="284" w:hanging="284"/>
        <w:jc w:val="both"/>
        <w:rPr>
          <w:rFonts w:eastAsia="Times New Roman" w:cs="Times-Roman"/>
          <w:u w:val="single"/>
          <w:lang w:eastAsia="sl-SI"/>
        </w:rPr>
      </w:pPr>
      <w:r w:rsidRPr="00F07C4F">
        <w:rPr>
          <w:rFonts w:eastAsia="Times New Roman" w:cs="Times-Roman"/>
          <w:u w:val="single"/>
          <w:lang w:eastAsia="sl-SI"/>
        </w:rPr>
        <w:t>PLAČILNI POGOJI</w:t>
      </w: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B1014F" w:rsidRPr="00F07C4F" w:rsidRDefault="00B1014F" w:rsidP="00B1014F">
      <w:pPr>
        <w:jc w:val="both"/>
        <w:rPr>
          <w:rFonts w:eastAsia="Times New Roman" w:cs="Times-Roman"/>
          <w:lang w:eastAsia="sl-SI"/>
        </w:rPr>
      </w:pPr>
      <w:r w:rsidRPr="00F07C4F">
        <w:rPr>
          <w:rFonts w:eastAsia="Times New Roman" w:cs="Arial"/>
          <w:lang w:eastAsia="sl-SI"/>
        </w:rPr>
        <w:t>Izvajalec bo naročniku za opravljene storitve izstavil zbirni mesečni račun, in sicer do petega (5.) delovnega dne v mesecu za opravljene storitve v preteklem mesecu. Izvajalec se obvezuje k vsakemu izstavljenemu računu priložiti potrjen in podpisan izvod evidenčnega lista, ki bo služil kot osnova za izstavitev računa in ki bodo omogočali naročniku kontrolo nad opravljenimi storitvami. V kolikor izvajalec ne priloži potrjenih in podpisanih evidenčnih listov, bo naročnik račun zavrnil. Izvajalec se obvezuje k vsakemu izstavljenemu računu priložiti tudi specifikacijo</w:t>
      </w:r>
      <w:r>
        <w:rPr>
          <w:rFonts w:eastAsia="Times New Roman" w:cs="Arial"/>
          <w:lang w:eastAsia="sl-SI"/>
        </w:rPr>
        <w:t xml:space="preserve"> oddanih odpadkov po vrstah ter lokacijah ter specifikacijo</w:t>
      </w:r>
      <w:r w:rsidRPr="00F07C4F">
        <w:rPr>
          <w:rFonts w:eastAsia="Times New Roman" w:cs="Arial"/>
          <w:lang w:eastAsia="sl-SI"/>
        </w:rPr>
        <w:t xml:space="preserve"> dostavljenih zabojnikov.</w:t>
      </w: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B1014F" w:rsidRDefault="00B1014F" w:rsidP="00B1014F">
      <w:pPr>
        <w:jc w:val="both"/>
        <w:rPr>
          <w:rFonts w:eastAsia="Times New Roman" w:cs="Arial"/>
          <w:lang w:eastAsia="sl-SI"/>
        </w:rPr>
      </w:pPr>
      <w:r w:rsidRPr="00F07C4F">
        <w:rPr>
          <w:rFonts w:eastAsia="Times New Roman" w:cs="Times-Roman"/>
          <w:lang w:eastAsia="sl-SI"/>
        </w:rPr>
        <w:t xml:space="preserve">Naročnik se zavezuje plačati račun </w:t>
      </w:r>
      <w:r w:rsidRPr="00F07C4F">
        <w:rPr>
          <w:rFonts w:eastAsia="Times New Roman" w:cs="Arial"/>
          <w:lang w:eastAsia="sl-SI"/>
        </w:rPr>
        <w:t xml:space="preserve">na transakcijski račun izvajalca št. ……………………………… odprt pri banki ……………………………….., v roku </w:t>
      </w:r>
      <w:r>
        <w:rPr>
          <w:rFonts w:eastAsia="Times New Roman" w:cs="Arial"/>
          <w:lang w:eastAsia="sl-SI"/>
        </w:rPr>
        <w:t>3</w:t>
      </w:r>
      <w:r w:rsidRPr="00F07C4F">
        <w:rPr>
          <w:rFonts w:eastAsia="Times New Roman" w:cs="Arial"/>
          <w:lang w:eastAsia="sl-SI"/>
        </w:rPr>
        <w:t>0 koledarskih dni po uradnem prejemu pravilno izstavljenega računa. V primeru upravičene reklamacije za opravljene storitve, se plačilo zadrži do odprave vzrokov reklamacije.</w:t>
      </w:r>
    </w:p>
    <w:p w:rsidR="00B1014F" w:rsidRDefault="00B1014F" w:rsidP="00B1014F">
      <w:pPr>
        <w:jc w:val="both"/>
        <w:rPr>
          <w:rFonts w:eastAsia="Times New Roman" w:cs="Arial"/>
          <w:lang w:eastAsia="sl-SI"/>
        </w:rPr>
      </w:pPr>
    </w:p>
    <w:p w:rsidR="00B1014F" w:rsidRDefault="00B1014F" w:rsidP="00B1014F">
      <w:pPr>
        <w:jc w:val="both"/>
        <w:rPr>
          <w:rFonts w:eastAsia="Times New Roman" w:cs="Arial"/>
          <w:lang w:eastAsia="sl-SI"/>
        </w:rPr>
      </w:pPr>
      <w:r w:rsidRPr="00FE5C4D">
        <w:rPr>
          <w:rFonts w:eastAsia="Times New Roman" w:cs="Arial"/>
          <w:lang w:eastAsia="sl-SI"/>
        </w:rPr>
        <w:t>Naročnik bo na podlagi 19. člena Zakona o začasnih ukrepih za omilitev in odpravo posledic COVID-19 (ZZUOOP) za javne zdravstvene zavode, razen za zavode s področja lekarniške dejavnosti, določa plačilni rok 60 dni</w:t>
      </w:r>
      <w:r>
        <w:rPr>
          <w:rFonts w:eastAsia="Times New Roman" w:cs="Arial"/>
          <w:lang w:eastAsia="sl-SI"/>
        </w:rPr>
        <w:t xml:space="preserve">, za čas trajanja tega ukrepa plačeval v roku 60 dni po prejemu pravilno izstavljenega računa. </w:t>
      </w:r>
    </w:p>
    <w:p w:rsidR="00B1014F" w:rsidRDefault="00B1014F" w:rsidP="00B1014F">
      <w:pPr>
        <w:jc w:val="both"/>
        <w:rPr>
          <w:rFonts w:eastAsia="Times New Roman" w:cs="Arial"/>
          <w:lang w:eastAsia="sl-SI"/>
        </w:rPr>
      </w:pPr>
    </w:p>
    <w:p w:rsidR="00B1014F" w:rsidRPr="00F07C4F" w:rsidRDefault="00B1014F" w:rsidP="00B1014F">
      <w:pPr>
        <w:jc w:val="both"/>
        <w:rPr>
          <w:rFonts w:eastAsia="Times New Roman" w:cs="Arial"/>
          <w:lang w:eastAsia="sl-SI"/>
        </w:rPr>
      </w:pPr>
      <w:r>
        <w:rPr>
          <w:rFonts w:eastAsia="Times New Roman"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B1014F" w:rsidRPr="00F07C4F" w:rsidRDefault="00B1014F" w:rsidP="00B1014F">
      <w:pPr>
        <w:jc w:val="both"/>
        <w:rPr>
          <w:rFonts w:eastAsia="Times New Roman" w:cs="Times-Roman"/>
          <w:lang w:eastAsia="sl-SI"/>
        </w:rPr>
      </w:pP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lastRenderedPageBreak/>
        <w:t>člen</w:t>
      </w:r>
    </w:p>
    <w:p w:rsidR="00B1014F" w:rsidRPr="00F07C4F" w:rsidRDefault="00B1014F" w:rsidP="00B1014F">
      <w:pPr>
        <w:adjustRightInd w:val="0"/>
        <w:jc w:val="both"/>
        <w:rPr>
          <w:rFonts w:eastAsia="Times New Roman" w:cs="Times-Roman"/>
          <w:lang w:eastAsia="sl-SI"/>
        </w:rPr>
      </w:pPr>
      <w:r w:rsidRPr="00F07C4F">
        <w:rPr>
          <w:rFonts w:eastAsia="Times New Roman" w:cs="Times-Roman"/>
          <w:lang w:eastAsia="sl-SI"/>
        </w:rPr>
        <w:t>V skladu s 26. členom Zakona o spremembah in dopolnitvah Zakona o opravljanju plačilnih storitev za proračunske uporabnike (Ur. l. RS, št. 111/2013) lahko naročnik prejema račune in spremljajočo dokumentacijo izključno v elektronski obliki.</w:t>
      </w:r>
    </w:p>
    <w:p w:rsidR="00B1014F" w:rsidRPr="00F07C4F" w:rsidRDefault="00B1014F" w:rsidP="00B1014F">
      <w:pPr>
        <w:adjustRightInd w:val="0"/>
        <w:jc w:val="both"/>
        <w:rPr>
          <w:rFonts w:eastAsia="Times New Roman" w:cs="Times-Roman"/>
          <w:lang w:eastAsia="sl-SI"/>
        </w:rPr>
      </w:pP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B1014F" w:rsidRPr="00F07C4F" w:rsidRDefault="00B1014F" w:rsidP="00B1014F">
      <w:pPr>
        <w:adjustRightInd w:val="0"/>
        <w:jc w:val="both"/>
        <w:rPr>
          <w:rFonts w:eastAsia="Times New Roman" w:cs="Times-Roman"/>
          <w:lang w:eastAsia="sl-SI"/>
        </w:rPr>
      </w:pPr>
      <w:r w:rsidRPr="00F07C4F">
        <w:rPr>
          <w:rFonts w:eastAsia="Times New Roman" w:cs="Times-Roman"/>
          <w:lang w:eastAsia="sl-SI"/>
        </w:rPr>
        <w:t>Če naročnik zamudi s plačilom, je izvajalec upravičen zahtevati zakonite zamudne obresti od dneva zapadlosti računa v plačilo do dneva plačila.</w:t>
      </w:r>
    </w:p>
    <w:p w:rsidR="00B1014F" w:rsidRPr="00F07C4F" w:rsidRDefault="00B1014F" w:rsidP="00B1014F">
      <w:pPr>
        <w:jc w:val="both"/>
        <w:rPr>
          <w:rFonts w:cs="Times-Roman"/>
          <w:u w:val="single"/>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POGODBENA KAZEN</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adjustRightInd w:val="0"/>
        <w:jc w:val="both"/>
        <w:rPr>
          <w:rFonts w:eastAsia="Times New Roman"/>
          <w:lang w:eastAsia="sl-SI"/>
        </w:rPr>
      </w:pPr>
      <w:r w:rsidRPr="00F07C4F">
        <w:rPr>
          <w:rFonts w:eastAsia="Times New Roman"/>
          <w:lang w:eastAsia="sl-SI"/>
        </w:rPr>
        <w:t xml:space="preserve">V primeru, da izvajalec zamudi z izvedbo storitev iz razlogov, ki niso na strani naročnika ter ne gre za opravičeno zamudo ali višjo silo, je izvajalec dolžan naročniku plačati pogodbeno kazen v višini 50,00 EUR brez DDV za vsak koledarski dan zamude, vendar največ 500,00 EUR brez DDV.  </w:t>
      </w:r>
      <w:r w:rsidRPr="00F07C4F">
        <w:rPr>
          <w:rFonts w:cs="Times-Roman"/>
          <w:lang w:eastAsia="sl-SI"/>
        </w:rPr>
        <w:t>Naročnik bo izvajalcu izstavil račun za pogodbeno kazen, katerega plačilo bo zapadlo v tridesetih (30) koledarskih dneh od dneva izstavitve računa. Uveljavljanje pogodbene kazni ne izključuje unovčitve finančnega zavarovanja.</w:t>
      </w:r>
    </w:p>
    <w:p w:rsidR="00B1014F" w:rsidRPr="00F07C4F" w:rsidRDefault="00B1014F" w:rsidP="00B1014F">
      <w:pPr>
        <w:adjustRightInd w:val="0"/>
        <w:jc w:val="both"/>
        <w:rPr>
          <w:rFonts w:cs="Times-Roman"/>
          <w:lang w:eastAsia="sl-SI"/>
        </w:rPr>
      </w:pPr>
    </w:p>
    <w:p w:rsidR="00B1014F" w:rsidRPr="00F07C4F" w:rsidRDefault="00B1014F" w:rsidP="00B1014F">
      <w:pPr>
        <w:adjustRightInd w:val="0"/>
        <w:jc w:val="both"/>
        <w:rPr>
          <w:rFonts w:cs="Times-Roman"/>
          <w:lang w:eastAsia="sl-SI"/>
        </w:rPr>
      </w:pPr>
      <w:r w:rsidRPr="00F07C4F">
        <w:rPr>
          <w:rFonts w:cs="Times-Roman"/>
          <w:lang w:eastAsia="sl-SI"/>
        </w:rPr>
        <w:t>Če naročniku zaradi zamude pri izvajanju storitev ali iz kakršnega koli drugega razloga v zvezi z izvajanjem storitve,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B1014F" w:rsidRPr="00F07C4F" w:rsidRDefault="00B1014F" w:rsidP="00B1014F">
      <w:pPr>
        <w:adjustRightInd w:val="0"/>
        <w:jc w:val="both"/>
        <w:rPr>
          <w:rFonts w:cs="Times-Roman"/>
          <w:lang w:eastAsia="sl-SI"/>
        </w:rPr>
      </w:pPr>
    </w:p>
    <w:p w:rsidR="00B1014F" w:rsidRPr="00F07C4F" w:rsidRDefault="00B1014F" w:rsidP="00B1014F">
      <w:pPr>
        <w:adjustRightInd w:val="0"/>
        <w:jc w:val="both"/>
        <w:rPr>
          <w:rFonts w:cs="Times-Roman"/>
          <w:u w:val="single"/>
          <w:lang w:eastAsia="sl-SI"/>
        </w:rPr>
      </w:pPr>
      <w:r w:rsidRPr="00F07C4F">
        <w:rPr>
          <w:rFonts w:cs="Times-Roman"/>
          <w:u w:val="single"/>
          <w:lang w:eastAsia="sl-SI"/>
        </w:rPr>
        <w:t>FINANČNO ZAVAROVANJE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Dobavitelj mora najkasneje v roku osmih (8) koledarskih dni po podpisu te pogodbe naročnik</w:t>
      </w:r>
      <w:r>
        <w:rPr>
          <w:rFonts w:eastAsia="Times New Roman" w:cs="Arial"/>
          <w:lang w:eastAsia="sl-SI"/>
        </w:rPr>
        <w:t>u izročiti finančno zavarovanje</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menico z menično izjavo za dobro izvedbo pogodbenih obveznosti, v valuti EUR, v višin</w:t>
      </w:r>
      <w:r>
        <w:rPr>
          <w:rFonts w:eastAsia="Times New Roman" w:cs="Arial"/>
          <w:lang w:eastAsia="sl-SI"/>
        </w:rPr>
        <w:t>i 5% pogodbene vrednosti opreme</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z DDV, z veljavnostjo še najmanj 90 dni od dne podpisa pogodbe oz. do končne izpolnit</w:t>
      </w:r>
      <w:r>
        <w:rPr>
          <w:rFonts w:eastAsia="Times New Roman" w:cs="Arial"/>
          <w:lang w:eastAsia="sl-SI"/>
        </w:rPr>
        <w:t>ve vseh pogodbenih obveznosti –</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 xml:space="preserve">do podpisa končnega primopredajnega zapisnika in izročitve finančnega zavarovanja </w:t>
      </w:r>
      <w:r>
        <w:rPr>
          <w:rFonts w:eastAsia="Times New Roman" w:cs="Arial"/>
          <w:lang w:eastAsia="sl-SI"/>
        </w:rPr>
        <w:t>za odpravo napak v garancijskem</w:t>
      </w:r>
    </w:p>
    <w:p w:rsidR="00B1014F" w:rsidRPr="002F70DF" w:rsidRDefault="00B1014F" w:rsidP="00B1014F">
      <w:pPr>
        <w:adjustRightInd w:val="0"/>
        <w:ind w:left="284" w:hanging="284"/>
        <w:jc w:val="both"/>
        <w:rPr>
          <w:rFonts w:eastAsia="Times New Roman" w:cs="Arial"/>
          <w:lang w:eastAsia="sl-SI"/>
        </w:rPr>
      </w:pPr>
      <w:r w:rsidRPr="002F70DF">
        <w:rPr>
          <w:rFonts w:eastAsia="Times New Roman" w:cs="Arial"/>
          <w:lang w:eastAsia="sl-SI"/>
        </w:rPr>
        <w:t>roku.</w:t>
      </w:r>
    </w:p>
    <w:p w:rsidR="00B1014F" w:rsidRPr="002F70DF" w:rsidRDefault="00B1014F" w:rsidP="00B1014F">
      <w:pPr>
        <w:adjustRightInd w:val="0"/>
        <w:ind w:left="284" w:hanging="284"/>
        <w:jc w:val="both"/>
        <w:rPr>
          <w:rFonts w:eastAsia="Times New Roman" w:cs="Arial"/>
          <w:lang w:eastAsia="sl-SI"/>
        </w:rPr>
      </w:pPr>
    </w:p>
    <w:p w:rsidR="00B1014F" w:rsidRPr="002F70DF" w:rsidRDefault="00B1014F" w:rsidP="00B1014F">
      <w:pPr>
        <w:adjustRightInd w:val="0"/>
        <w:ind w:left="284" w:hanging="284"/>
        <w:jc w:val="both"/>
        <w:rPr>
          <w:rFonts w:eastAsia="Times New Roman" w:cs="Arial"/>
          <w:lang w:eastAsia="sl-SI"/>
        </w:rPr>
      </w:pPr>
      <w:r w:rsidRPr="002F70DF">
        <w:rPr>
          <w:rFonts w:eastAsia="Times New Roman" w:cs="Arial"/>
          <w:lang w:eastAsia="sl-SI"/>
        </w:rPr>
        <w:t>Predložitev finančnega zavarovanja za dobro izvedbo pogodbenih obveznosti je pogoj za veljavnost pogodbe.</w:t>
      </w:r>
    </w:p>
    <w:p w:rsidR="00B1014F" w:rsidRPr="002F70DF" w:rsidRDefault="00B1014F" w:rsidP="00B1014F">
      <w:pPr>
        <w:adjustRightInd w:val="0"/>
        <w:ind w:left="284" w:hanging="284"/>
        <w:jc w:val="both"/>
        <w:rPr>
          <w:rFonts w:eastAsia="Times New Roman" w:cs="Arial"/>
          <w:lang w:eastAsia="sl-SI"/>
        </w:rPr>
      </w:pP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V primeru zamude roka dobave za več kot 11 koledarskih dni, neustrezne kakovosti opreme, ne-predložitve fi</w:t>
      </w:r>
      <w:r>
        <w:rPr>
          <w:rFonts w:eastAsia="Times New Roman" w:cs="Arial"/>
          <w:lang w:eastAsia="sl-SI"/>
        </w:rPr>
        <w:t>nančnega</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zavarovanja – garancije (banke / zavarovalnice) za odpravo napak v garancijski roku, razd</w:t>
      </w:r>
      <w:r>
        <w:rPr>
          <w:rFonts w:eastAsia="Times New Roman" w:cs="Arial"/>
          <w:lang w:eastAsia="sl-SI"/>
        </w:rPr>
        <w:t>rtja pogodbe s strani naročnika</w:t>
      </w:r>
    </w:p>
    <w:p w:rsidR="00B1014F" w:rsidRDefault="00B1014F" w:rsidP="00B1014F">
      <w:pPr>
        <w:adjustRightInd w:val="0"/>
        <w:ind w:left="284" w:hanging="284"/>
        <w:jc w:val="both"/>
        <w:rPr>
          <w:rFonts w:eastAsia="Times New Roman" w:cs="Arial"/>
          <w:lang w:eastAsia="sl-SI"/>
        </w:rPr>
      </w:pPr>
      <w:r w:rsidRPr="002F70DF">
        <w:rPr>
          <w:rFonts w:eastAsia="Times New Roman" w:cs="Arial"/>
          <w:lang w:eastAsia="sl-SI"/>
        </w:rPr>
        <w:t>zaradi kršitev ali zamud s strani dobavitelja ali neizpolnjevanja drugih obveznosti dobavite</w:t>
      </w:r>
      <w:r>
        <w:rPr>
          <w:rFonts w:eastAsia="Times New Roman" w:cs="Arial"/>
          <w:lang w:eastAsia="sl-SI"/>
        </w:rPr>
        <w:t>lja po tej pogodbi, bo naročnik</w:t>
      </w:r>
    </w:p>
    <w:p w:rsidR="00B1014F" w:rsidRPr="002F70DF" w:rsidRDefault="00B1014F" w:rsidP="00B1014F">
      <w:pPr>
        <w:adjustRightInd w:val="0"/>
        <w:ind w:left="284" w:hanging="284"/>
        <w:jc w:val="both"/>
        <w:rPr>
          <w:rFonts w:eastAsia="Times New Roman" w:cs="Arial"/>
          <w:lang w:eastAsia="sl-SI"/>
        </w:rPr>
      </w:pPr>
      <w:r w:rsidRPr="002F70DF">
        <w:rPr>
          <w:rFonts w:eastAsia="Times New Roman" w:cs="Arial"/>
          <w:lang w:eastAsia="sl-SI"/>
        </w:rPr>
        <w:t xml:space="preserve">brez predhodnega opomina unovčil finančno zavarovanje za dobro izvedbo pogodbenih obveznosti. </w:t>
      </w:r>
    </w:p>
    <w:p w:rsidR="00B1014F" w:rsidRPr="002F70DF" w:rsidRDefault="00B1014F" w:rsidP="00B1014F">
      <w:pPr>
        <w:adjustRightInd w:val="0"/>
        <w:ind w:left="284" w:hanging="284"/>
        <w:jc w:val="both"/>
        <w:rPr>
          <w:rFonts w:eastAsia="Times New Roman" w:cs="Arial"/>
          <w:lang w:eastAsia="sl-SI"/>
        </w:rPr>
      </w:pPr>
    </w:p>
    <w:p w:rsidR="00B1014F" w:rsidRPr="00F07C4F" w:rsidRDefault="00B1014F" w:rsidP="00B1014F">
      <w:pPr>
        <w:adjustRightInd w:val="0"/>
        <w:ind w:left="284" w:hanging="284"/>
        <w:jc w:val="both"/>
        <w:rPr>
          <w:rFonts w:eastAsia="Times New Roman" w:cs="Times-Roman"/>
          <w:u w:val="single"/>
          <w:lang w:eastAsia="sl-SI"/>
        </w:rPr>
      </w:pPr>
      <w:r w:rsidRPr="002F70DF">
        <w:rPr>
          <w:rFonts w:eastAsia="Times New Roman" w:cs="Arial"/>
          <w:lang w:eastAsia="sl-SI"/>
        </w:rPr>
        <w:t>Naročnik bo dobavitelja obvestil (pisno ali po faksu), da je unovčil finančno zavarovanja za dobro izvedbo pogodbenih obveznosti najkasneje tri delovne dni po dnevu, ko je bilo to predloženo v izplačilo.</w:t>
      </w:r>
    </w:p>
    <w:p w:rsidR="00B1014F" w:rsidRDefault="00B1014F" w:rsidP="00B1014F">
      <w:pPr>
        <w:adjustRightInd w:val="0"/>
        <w:ind w:left="284" w:hanging="284"/>
        <w:jc w:val="both"/>
        <w:rPr>
          <w:rFonts w:eastAsia="Times New Roman" w:cs="Times-Roman"/>
          <w:u w:val="single"/>
          <w:lang w:eastAsia="sl-SI"/>
        </w:rPr>
      </w:pPr>
    </w:p>
    <w:p w:rsidR="00B1014F" w:rsidRPr="00F07C4F" w:rsidRDefault="00B1014F" w:rsidP="00B1014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IZVAJALCA</w:t>
      </w: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B1014F" w:rsidRDefault="00B1014F" w:rsidP="00B1014F">
      <w:pPr>
        <w:jc w:val="both"/>
        <w:rPr>
          <w:rFonts w:eastAsia="Times New Roman" w:cs="Arial"/>
          <w:lang w:eastAsia="sl-SI"/>
        </w:rPr>
      </w:pPr>
      <w:r>
        <w:rPr>
          <w:rFonts w:eastAsia="Times New Roman" w:cs="Arial"/>
          <w:lang w:eastAsia="sl-SI"/>
        </w:rPr>
        <w:t>Izvajalec jamči, da:</w:t>
      </w:r>
    </w:p>
    <w:p w:rsidR="00B1014F" w:rsidRDefault="00B1014F" w:rsidP="00B1014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 xml:space="preserve">se je seznanil z </w:t>
      </w:r>
      <w:r>
        <w:rPr>
          <w:rFonts w:eastAsia="Times New Roman" w:cs="Arial"/>
          <w:lang w:eastAsia="sl-SI"/>
        </w:rPr>
        <w:t xml:space="preserve">obsegom in </w:t>
      </w:r>
      <w:r w:rsidRPr="00F07C4F">
        <w:rPr>
          <w:rFonts w:eastAsia="Times New Roman" w:cs="Arial"/>
          <w:lang w:eastAsia="sl-SI"/>
        </w:rPr>
        <w:t>zahtevami naročnika glede izvajanja storitev</w:t>
      </w:r>
      <w:r>
        <w:rPr>
          <w:rFonts w:eastAsia="Times New Roman" w:cs="Arial"/>
          <w:lang w:eastAsia="sl-SI"/>
        </w:rPr>
        <w:t>,</w:t>
      </w:r>
      <w:r w:rsidRPr="00F07C4F">
        <w:rPr>
          <w:rFonts w:eastAsia="Times New Roman" w:cs="Arial"/>
          <w:lang w:eastAsia="sl-SI"/>
        </w:rPr>
        <w:t xml:space="preserve"> ki so predmet te pogodbe,</w:t>
      </w:r>
    </w:p>
    <w:p w:rsidR="00B1014F" w:rsidRDefault="00B1014F" w:rsidP="00B1014F">
      <w:pPr>
        <w:widowControl/>
        <w:numPr>
          <w:ilvl w:val="0"/>
          <w:numId w:val="34"/>
        </w:numPr>
        <w:autoSpaceDE/>
        <w:autoSpaceDN/>
        <w:spacing w:line="276" w:lineRule="auto"/>
        <w:jc w:val="both"/>
        <w:rPr>
          <w:rFonts w:eastAsia="Times New Roman" w:cs="Arial"/>
          <w:lang w:eastAsia="sl-SI"/>
        </w:rPr>
      </w:pPr>
      <w:r w:rsidRPr="0097789A">
        <w:rPr>
          <w:rFonts w:eastAsia="Times New Roman" w:cs="Arial"/>
          <w:lang w:eastAsia="sl-SI"/>
        </w:rPr>
        <w:t>bo sodeloval z naročnikom ves čas trajanja te pogodbe,</w:t>
      </w:r>
    </w:p>
    <w:p w:rsidR="00B1014F" w:rsidRPr="0097789A" w:rsidRDefault="00B1014F" w:rsidP="00B1014F">
      <w:pPr>
        <w:widowControl/>
        <w:numPr>
          <w:ilvl w:val="0"/>
          <w:numId w:val="34"/>
        </w:numPr>
        <w:autoSpaceDE/>
        <w:autoSpaceDN/>
        <w:spacing w:line="276" w:lineRule="auto"/>
        <w:jc w:val="both"/>
        <w:rPr>
          <w:rFonts w:eastAsia="Times New Roman" w:cs="Arial"/>
          <w:lang w:eastAsia="sl-SI"/>
        </w:rPr>
      </w:pPr>
      <w:r w:rsidRPr="0097789A">
        <w:rPr>
          <w:rFonts w:eastAsia="Times New Roman" w:cs="Arial"/>
          <w:lang w:eastAsia="sl-SI"/>
        </w:rPr>
        <w:t>bo odpadke prevzemal na, v tej pogodbi predvidenih lokacijah</w:t>
      </w:r>
      <w:r>
        <w:rPr>
          <w:rFonts w:eastAsia="Times New Roman" w:cs="Arial"/>
          <w:lang w:eastAsia="sl-SI"/>
        </w:rPr>
        <w:t xml:space="preserve"> in navedenih pogojih</w:t>
      </w:r>
      <w:r w:rsidRPr="0097789A">
        <w:rPr>
          <w:rFonts w:eastAsia="Times New Roman" w:cs="Arial"/>
          <w:lang w:eastAsia="sl-SI"/>
        </w:rPr>
        <w:t>.</w:t>
      </w:r>
    </w:p>
    <w:p w:rsidR="00B1014F" w:rsidRPr="00F07C4F" w:rsidRDefault="00B1014F" w:rsidP="00B1014F">
      <w:pPr>
        <w:adjustRightInd w:val="0"/>
        <w:ind w:left="284" w:hanging="284"/>
        <w:jc w:val="both"/>
        <w:rPr>
          <w:rFonts w:eastAsia="Times New Roman" w:cs="Times-Roman"/>
          <w:lang w:eastAsia="sl-SI"/>
        </w:rPr>
      </w:pPr>
    </w:p>
    <w:p w:rsidR="00B1014F" w:rsidRPr="00F07C4F" w:rsidRDefault="00B1014F" w:rsidP="00B1014F">
      <w:pPr>
        <w:jc w:val="both"/>
        <w:rPr>
          <w:rFonts w:eastAsia="Times New Roman" w:cs="Arial"/>
          <w:lang w:eastAsia="sl-SI"/>
        </w:rPr>
      </w:pPr>
      <w:r w:rsidRPr="00F07C4F">
        <w:rPr>
          <w:rFonts w:eastAsia="Times New Roman" w:cs="Arial"/>
          <w:lang w:eastAsia="sl-SI"/>
        </w:rPr>
        <w:lastRenderedPageBreak/>
        <w:t>Izvajalec se zavezuje:</w:t>
      </w:r>
    </w:p>
    <w:p w:rsidR="00B1014F" w:rsidRPr="00F07C4F" w:rsidRDefault="00B1014F" w:rsidP="00B1014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da bo ravnal v skladu </w:t>
      </w:r>
      <w:r>
        <w:rPr>
          <w:rFonts w:eastAsia="Times New Roman" w:cs="Arial"/>
          <w:lang w:eastAsia="sl-SI"/>
        </w:rPr>
        <w:t>z</w:t>
      </w:r>
      <w:r w:rsidRPr="00F07C4F">
        <w:rPr>
          <w:rFonts w:eastAsia="Times New Roman" w:cs="Arial"/>
          <w:lang w:eastAsia="sl-SI"/>
        </w:rPr>
        <w:t xml:space="preserve"> navodili naročnika,</w:t>
      </w:r>
    </w:p>
    <w:p w:rsidR="00B1014F" w:rsidRPr="00F07C4F" w:rsidRDefault="00B1014F" w:rsidP="00B1014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storitve izvedel kakovostno, v skladu s pravili stroke ter v skladu z veljavnimi predpisi, ki urejajo ravnanje z odpadki, tako, da ne pride do onesnaženja okolja in ogrožanja zdravja ljudi,</w:t>
      </w:r>
    </w:p>
    <w:p w:rsidR="00B1014F" w:rsidRPr="00F07C4F" w:rsidRDefault="00B1014F" w:rsidP="00B1014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naročnika nemudoma obvestil o vsaki spremembi, odvzemu oziroma prenehanju veljavnosti potrdila (dovoljenja) Ministrstva za okolje in prostor, Agencije RS za okolje, za storitve, ki so predmet pogodbe,</w:t>
      </w:r>
    </w:p>
    <w:p w:rsidR="00B1014F" w:rsidRPr="00F07C4F" w:rsidRDefault="00B1014F" w:rsidP="00B1014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plačal vse stroške, ki bi nastali zaradi nepravilnosti pri prevozu odpadkov,</w:t>
      </w:r>
    </w:p>
    <w:p w:rsidR="00B1014F" w:rsidRPr="00F07C4F" w:rsidRDefault="00B1014F" w:rsidP="00B1014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da bo </w:t>
      </w:r>
      <w:r>
        <w:rPr>
          <w:rFonts w:eastAsia="Times New Roman" w:cs="Arial"/>
          <w:lang w:eastAsia="sl-SI"/>
        </w:rPr>
        <w:t xml:space="preserve">ustrezno odziven in bo </w:t>
      </w:r>
      <w:r w:rsidRPr="00F07C4F">
        <w:rPr>
          <w:rFonts w:eastAsia="Times New Roman" w:cs="Arial"/>
          <w:lang w:eastAsia="sl-SI"/>
        </w:rPr>
        <w:t>prevzem odpadkov po naročilu izvedel najkasneje v treh delovnih dneh od dneva pisnega naročila, v nujnih primerih pa najkasneje v roku enega delovnega dne</w:t>
      </w:r>
      <w:r w:rsidRPr="00FD3C72">
        <w:rPr>
          <w:rFonts w:eastAsia="Times New Roman" w:cs="Arial"/>
          <w:lang w:eastAsia="sl-SI"/>
        </w:rPr>
        <w:t xml:space="preserve"> </w:t>
      </w:r>
      <w:r>
        <w:rPr>
          <w:rFonts w:eastAsia="Times New Roman" w:cs="Arial"/>
          <w:lang w:eastAsia="sl-SI"/>
        </w:rPr>
        <w:t xml:space="preserve">ter izven dogovorjenih terminov (ob povečanih potrebah naročnika) </w:t>
      </w:r>
      <w:r w:rsidRPr="00F07C4F">
        <w:rPr>
          <w:rFonts w:eastAsia="Times New Roman" w:cs="Arial"/>
          <w:lang w:eastAsia="sl-SI"/>
        </w:rPr>
        <w:t>.</w:t>
      </w:r>
    </w:p>
    <w:p w:rsidR="00B1014F" w:rsidRPr="00F07C4F" w:rsidRDefault="00B1014F" w:rsidP="00B1014F">
      <w:pPr>
        <w:adjustRightInd w:val="0"/>
        <w:ind w:left="284" w:hanging="284"/>
        <w:jc w:val="both"/>
        <w:rPr>
          <w:rFonts w:eastAsia="Times New Roman" w:cs="Times-Roman"/>
          <w:lang w:eastAsia="sl-SI"/>
        </w:rPr>
      </w:pPr>
    </w:p>
    <w:p w:rsidR="00B1014F" w:rsidRPr="00F07C4F" w:rsidRDefault="00B1014F" w:rsidP="00B1014F">
      <w:pPr>
        <w:jc w:val="both"/>
        <w:rPr>
          <w:rFonts w:eastAsia="Times New Roman" w:cs="Arial"/>
          <w:lang w:eastAsia="sl-SI"/>
        </w:rPr>
      </w:pPr>
      <w:r w:rsidRPr="00F07C4F">
        <w:rPr>
          <w:rFonts w:eastAsia="Times New Roman" w:cs="Arial"/>
          <w:lang w:eastAsia="sl-SI"/>
        </w:rPr>
        <w:t>Izvajalec je dolžan:</w:t>
      </w:r>
    </w:p>
    <w:p w:rsidR="00B1014F" w:rsidRDefault="00B1014F" w:rsidP="00B1014F">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po prevzemu odpadkov predložiti izvod Evidenčnega lista o ravnanju z odpadki, skladno z veljavnimi predpisi;</w:t>
      </w:r>
    </w:p>
    <w:p w:rsidR="00B1014F" w:rsidRPr="00F07C4F" w:rsidRDefault="00B1014F" w:rsidP="00B1014F">
      <w:pPr>
        <w:widowControl/>
        <w:numPr>
          <w:ilvl w:val="0"/>
          <w:numId w:val="36"/>
        </w:numPr>
        <w:autoSpaceDE/>
        <w:autoSpaceDN/>
        <w:spacing w:line="276" w:lineRule="auto"/>
        <w:ind w:left="709"/>
        <w:jc w:val="both"/>
        <w:rPr>
          <w:rFonts w:eastAsia="Times New Roman" w:cs="Arial"/>
          <w:lang w:eastAsia="sl-SI"/>
        </w:rPr>
      </w:pPr>
      <w:r>
        <w:rPr>
          <w:rFonts w:eastAsia="Times New Roman" w:cs="Arial"/>
          <w:lang w:eastAsia="sl-SI"/>
        </w:rPr>
        <w:t>za naročnika po predhodnem dogovoru vpisovati podatke v IS odpadki,</w:t>
      </w:r>
    </w:p>
    <w:p w:rsidR="00B1014F" w:rsidRPr="00F07C4F" w:rsidRDefault="00B1014F" w:rsidP="00B1014F">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prilagoditi se delovnemu času naročnika v skladu z njegovimi navodili,</w:t>
      </w:r>
    </w:p>
    <w:p w:rsidR="00B1014F" w:rsidRPr="00F07C4F" w:rsidRDefault="00B1014F" w:rsidP="00B1014F">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vrniti izpraznjene zabojnike in embalažo na prevzemno mesto naročnika,</w:t>
      </w:r>
    </w:p>
    <w:p w:rsidR="00B1014F" w:rsidRPr="00F07C4F" w:rsidRDefault="00B1014F" w:rsidP="00B1014F">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organizirati dela svojega osebja, tako, da ne bo moten delovni proces delavcev naročnika,</w:t>
      </w:r>
    </w:p>
    <w:p w:rsidR="00B1014F" w:rsidRPr="00F07C4F" w:rsidRDefault="00B1014F" w:rsidP="00B1014F">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izvajati predpise ravnanj in ukrepov iz varstva pri delu, z zagotavljanjem, vseh potrebnih zaščitnih sredstev delovnega osebja izvajalca.</w:t>
      </w:r>
    </w:p>
    <w:p w:rsidR="00B1014F" w:rsidRPr="00F07C4F" w:rsidRDefault="00B1014F" w:rsidP="00B1014F">
      <w:pPr>
        <w:adjustRightInd w:val="0"/>
        <w:ind w:left="284" w:hanging="284"/>
        <w:jc w:val="both"/>
        <w:rPr>
          <w:rFonts w:eastAsia="Times New Roman" w:cs="Times-Roman"/>
          <w:lang w:eastAsia="sl-SI"/>
        </w:rPr>
      </w:pPr>
    </w:p>
    <w:p w:rsidR="00B1014F" w:rsidRPr="00F07C4F" w:rsidRDefault="00B1014F" w:rsidP="00B1014F">
      <w:pPr>
        <w:adjustRightInd w:val="0"/>
        <w:jc w:val="both"/>
        <w:rPr>
          <w:rFonts w:eastAsia="Times New Roman" w:cs="Times-Roman"/>
          <w:lang w:eastAsia="sl-SI"/>
        </w:rPr>
      </w:pPr>
      <w:r w:rsidRPr="00F07C4F">
        <w:rPr>
          <w:rFonts w:eastAsia="Times New Roman" w:cs="Times-Roman"/>
          <w:lang w:eastAsia="sl-SI"/>
        </w:rPr>
        <w:t>Izvajalec je v celoti odgovoren za ustreznost prevzema, prevoza in nadaljnje obdelave odpadkov in zagotavlja, da bodo storitve, ki jih opravlja po tej pogodbi, potekala v skladu z zahtevami veljavnih predpisov v Republiki Sloveniji. Izvajalec postanek lastnik odpadka v trenutku, ko odpadek prevzame na lokaciji naročnika.</w:t>
      </w:r>
    </w:p>
    <w:p w:rsidR="00B1014F" w:rsidRPr="00F07C4F" w:rsidRDefault="00B1014F" w:rsidP="00B1014F">
      <w:pPr>
        <w:adjustRightInd w:val="0"/>
        <w:ind w:left="284" w:hanging="284"/>
        <w:jc w:val="both"/>
        <w:rPr>
          <w:rFonts w:eastAsia="Times New Roman" w:cs="Times-Roman"/>
          <w:lang w:eastAsia="sl-SI"/>
        </w:rPr>
      </w:pPr>
    </w:p>
    <w:p w:rsidR="00B1014F" w:rsidRPr="00F07C4F" w:rsidRDefault="00B1014F" w:rsidP="00B1014F">
      <w:pPr>
        <w:adjustRightInd w:val="0"/>
        <w:jc w:val="both"/>
        <w:rPr>
          <w:rFonts w:eastAsia="Times New Roman" w:cs="Times-Roman"/>
          <w:lang w:eastAsia="sl-SI"/>
        </w:rPr>
      </w:pPr>
      <w:r w:rsidRPr="00F07C4F">
        <w:rPr>
          <w:rFonts w:eastAsia="Times New Roman" w:cs="Times-Roman"/>
          <w:lang w:eastAsia="sl-SI"/>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B1014F" w:rsidRPr="00F07C4F" w:rsidRDefault="00B1014F" w:rsidP="00B1014F">
      <w:pPr>
        <w:adjustRightInd w:val="0"/>
        <w:jc w:val="both"/>
        <w:rPr>
          <w:rFonts w:cs="Times-Roman"/>
          <w:u w:val="single"/>
          <w:lang w:eastAsia="sl-SI"/>
        </w:rPr>
      </w:pPr>
    </w:p>
    <w:p w:rsidR="00B1014F" w:rsidRPr="00F07C4F" w:rsidRDefault="00B1014F" w:rsidP="00B1014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NAROČNIKA</w:t>
      </w:r>
    </w:p>
    <w:p w:rsidR="00B1014F" w:rsidRPr="00F07C4F" w:rsidRDefault="00B1014F" w:rsidP="00B1014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B1014F" w:rsidRPr="00F07C4F" w:rsidRDefault="00B1014F" w:rsidP="00B1014F">
      <w:pPr>
        <w:adjustRightInd w:val="0"/>
        <w:ind w:left="284" w:hanging="284"/>
        <w:jc w:val="both"/>
        <w:rPr>
          <w:rFonts w:eastAsia="Times New Roman" w:cs="Times-Roman"/>
          <w:lang w:eastAsia="sl-SI"/>
        </w:rPr>
      </w:pPr>
      <w:r w:rsidRPr="00F07C4F">
        <w:rPr>
          <w:rFonts w:eastAsia="Times New Roman" w:cs="Times-Roman"/>
          <w:lang w:eastAsia="sl-SI"/>
        </w:rPr>
        <w:t>Naročnik se obvezuje, da bo:</w:t>
      </w:r>
    </w:p>
    <w:p w:rsidR="00B1014F" w:rsidRPr="00F07C4F" w:rsidRDefault="00B1014F" w:rsidP="00B1014F">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odpadke zbiral glede na določila Uredbe o odpadkih (Uradni list RS, št. 37/2015, 69/2015</w:t>
      </w:r>
      <w:r>
        <w:rPr>
          <w:rFonts w:eastAsia="Times New Roman"/>
          <w:lang w:eastAsia="sl-SI"/>
        </w:rPr>
        <w:t>, 129/2020</w:t>
      </w:r>
      <w:r w:rsidRPr="00F07C4F">
        <w:rPr>
          <w:rFonts w:eastAsia="Times New Roman"/>
          <w:lang w:eastAsia="sl-SI"/>
        </w:rPr>
        <w:t>) in Uredbe o ravnanju z odpadki, ki nastajajo pri opravljanju zdravstvene in veterinarske dejavnosti ter z njima povezanih raziskavah (Uradni list RS št. 89/2008),</w:t>
      </w:r>
    </w:p>
    <w:p w:rsidR="00B1014F" w:rsidRPr="00F07C4F" w:rsidRDefault="00B1014F" w:rsidP="00B1014F">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odpadke shranjeval v embalaži, ki je namenjena shranjevanju odpadkov</w:t>
      </w:r>
      <w:r>
        <w:rPr>
          <w:rFonts w:eastAsia="Times New Roman"/>
          <w:lang w:eastAsia="sl-SI"/>
        </w:rPr>
        <w:t>;</w:t>
      </w:r>
    </w:p>
    <w:p w:rsidR="00B1014F" w:rsidRPr="00F07C4F" w:rsidRDefault="00B1014F" w:rsidP="00B1014F">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ob vsakokratni predaji odpadkov oddal izvajalcu storitve pravilno in v celoti izpolnjen Evidenčni list, ki ga po posameznih mestih nastanka odpadkov vodijo odgovorne osebe za oddajo odpadkov zbiralcu,</w:t>
      </w:r>
    </w:p>
    <w:p w:rsidR="00B1014F" w:rsidRPr="00F07C4F" w:rsidRDefault="00B1014F" w:rsidP="00B1014F">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dal izvajalcu vse potrebne podatke, ki se nanašajo na izvajanje storitve, ki je predmet pogodbe;</w:t>
      </w:r>
    </w:p>
    <w:p w:rsidR="00B1014F" w:rsidRPr="00F07C4F" w:rsidRDefault="00B1014F" w:rsidP="00B1014F">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obveščal izvajalca o vseh morebitnih spremembah in novo nastalih situacijah, ki bi lahko vplivale na izvršitev pogodbenih obveznosti;</w:t>
      </w:r>
    </w:p>
    <w:p w:rsidR="00B1014F" w:rsidRPr="00F07C4F" w:rsidRDefault="00B1014F" w:rsidP="00B1014F">
      <w:pPr>
        <w:widowControl/>
        <w:numPr>
          <w:ilvl w:val="0"/>
          <w:numId w:val="18"/>
        </w:numPr>
        <w:adjustRightInd w:val="0"/>
        <w:spacing w:line="276" w:lineRule="auto"/>
        <w:contextualSpacing/>
        <w:jc w:val="both"/>
        <w:rPr>
          <w:rFonts w:eastAsia="Times New Roman" w:cs="Times-Roman"/>
          <w:lang w:eastAsia="sl-SI"/>
        </w:rPr>
      </w:pPr>
      <w:r w:rsidRPr="00F07C4F">
        <w:rPr>
          <w:rFonts w:eastAsia="Times New Roman" w:cs="Times-Roman"/>
          <w:lang w:eastAsia="sl-SI"/>
        </w:rPr>
        <w:t>plačal</w:t>
      </w:r>
      <w:r>
        <w:rPr>
          <w:rFonts w:eastAsia="Times New Roman" w:cs="Times-Roman"/>
          <w:lang w:eastAsia="sl-SI"/>
        </w:rPr>
        <w:t xml:space="preserve"> pogodbene</w:t>
      </w:r>
      <w:r w:rsidRPr="00F07C4F">
        <w:rPr>
          <w:rFonts w:eastAsia="Times New Roman" w:cs="Times-Roman"/>
          <w:lang w:eastAsia="sl-SI"/>
        </w:rPr>
        <w:t xml:space="preserve"> storitve v dogovorjenih rokih;</w:t>
      </w:r>
    </w:p>
    <w:p w:rsidR="00B1014F" w:rsidRPr="00F07C4F" w:rsidRDefault="00B1014F" w:rsidP="00B1014F">
      <w:pPr>
        <w:widowControl/>
        <w:numPr>
          <w:ilvl w:val="0"/>
          <w:numId w:val="18"/>
        </w:numPr>
        <w:adjustRightInd w:val="0"/>
        <w:spacing w:line="276" w:lineRule="auto"/>
        <w:contextualSpacing/>
        <w:jc w:val="both"/>
        <w:rPr>
          <w:rFonts w:eastAsia="Times New Roman" w:cs="Times-Roman"/>
          <w:lang w:eastAsia="sl-SI"/>
        </w:rPr>
      </w:pPr>
      <w:r w:rsidRPr="00F07C4F">
        <w:rPr>
          <w:rFonts w:eastAsia="Times New Roman" w:cs="Times-Roman"/>
          <w:lang w:eastAsia="sl-SI"/>
        </w:rPr>
        <w:t>sodeloval s skrbnikom pogodbe izvajalca.</w:t>
      </w:r>
    </w:p>
    <w:p w:rsidR="00B1014F" w:rsidRPr="00F07C4F" w:rsidRDefault="00B1014F" w:rsidP="00B1014F">
      <w:pPr>
        <w:adjustRightInd w:val="0"/>
        <w:jc w:val="both"/>
        <w:rPr>
          <w:rFonts w:eastAsia="Times New Roman" w:cs="Times-Roman"/>
          <w:lang w:eastAsia="sl-SI"/>
        </w:rPr>
      </w:pPr>
    </w:p>
    <w:p w:rsidR="00B1014F" w:rsidRPr="00F07C4F" w:rsidRDefault="00B1014F" w:rsidP="00B1014F">
      <w:pPr>
        <w:jc w:val="both"/>
        <w:outlineLvl w:val="0"/>
        <w:rPr>
          <w:rFonts w:eastAsia="Times New Roman"/>
          <w:u w:val="single"/>
          <w:lang w:eastAsia="sl-SI"/>
        </w:rPr>
      </w:pPr>
      <w:r w:rsidRPr="00F07C4F">
        <w:rPr>
          <w:rFonts w:eastAsia="Times New Roman"/>
          <w:u w:val="single"/>
          <w:lang w:eastAsia="sl-SI"/>
        </w:rPr>
        <w:t>PRIPOMBE Z IZVRŠEVANJEM POGODBE</w:t>
      </w:r>
    </w:p>
    <w:p w:rsidR="00B1014F" w:rsidRPr="00F07C4F" w:rsidRDefault="00B1014F" w:rsidP="00B1014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t xml:space="preserve">Naročnik bo vse pripombe v zvezi z izvrševanjem te pogodbe sporočal izvajalcu v pisni elektronski obliki na naslov: </w:t>
      </w:r>
      <w:hyperlink r:id="rId16" w:history="1"/>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lang w:eastAsia="sl-SI"/>
        </w:rPr>
        <w:t xml:space="preserve"> . Če izvajalec ne bo upošteval upravičenih pripomb naročnika, bo naročnik unovčil finančno zavarovanje za dobro izvedbo pogodbenih obveznosti ter in razdrl pogodbo brez odpovednega roka.</w:t>
      </w:r>
    </w:p>
    <w:p w:rsidR="00B1014F" w:rsidRPr="00F07C4F" w:rsidRDefault="00B1014F" w:rsidP="00B1014F">
      <w:pPr>
        <w:jc w:val="both"/>
        <w:rPr>
          <w:rFonts w:eastAsia="Times New Roman"/>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lastRenderedPageBreak/>
        <w:t>REŠEVANJE REKLAMACIJ</w:t>
      </w:r>
    </w:p>
    <w:p w:rsidR="00B1014F" w:rsidRPr="00F07C4F" w:rsidRDefault="00B1014F" w:rsidP="00B1014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Naročnik si pridržuje pravico do reklamacije v osem (8) dnevnem roku od dneva prevzema odpadka v primeru:</w:t>
      </w:r>
    </w:p>
    <w:p w:rsidR="00B1014F" w:rsidRPr="00F07C4F" w:rsidRDefault="00B1014F" w:rsidP="00B1014F">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da prevzem odpadka ni izveden v skladu s pravili stroke ter v skladu z veljavnimi</w:t>
      </w:r>
      <w:r>
        <w:rPr>
          <w:rFonts w:eastAsia="Times New Roman" w:cs="Arial"/>
          <w:lang w:eastAsia="sl-SI"/>
        </w:rPr>
        <w:t xml:space="preserve"> predpisi, ki urejajo ravnanje z</w:t>
      </w:r>
      <w:r w:rsidRPr="00F07C4F">
        <w:rPr>
          <w:rFonts w:eastAsia="Times New Roman" w:cs="Arial"/>
          <w:lang w:eastAsia="sl-SI"/>
        </w:rPr>
        <w:t xml:space="preserve"> odpadki, tako, da ne pride do onesnaženja okolja in ogrožanja zdravja ljudi,</w:t>
      </w:r>
    </w:p>
    <w:p w:rsidR="00B1014F" w:rsidRPr="00F07C4F" w:rsidRDefault="00B1014F" w:rsidP="00B1014F">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da naročniku ne bo predana zahtevana dokumentacija, ki se nanaša na prevzem odpadka,</w:t>
      </w:r>
    </w:p>
    <w:p w:rsidR="00B1014F" w:rsidRPr="00F07C4F" w:rsidRDefault="00B1014F" w:rsidP="00B1014F">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v primeru neustreznega transporta odpadka.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V primeru kakršnihkoli</w:t>
      </w:r>
      <w:r>
        <w:rPr>
          <w:rFonts w:eastAsia="Times New Roman" w:cs="Arial"/>
          <w:lang w:eastAsia="sl-SI"/>
        </w:rPr>
        <w:t xml:space="preserve"> odstopanj od izvajanja storitev</w:t>
      </w:r>
      <w:r w:rsidRPr="00F07C4F">
        <w:rPr>
          <w:rFonts w:eastAsia="Times New Roman" w:cs="Arial"/>
          <w:lang w:eastAsia="sl-SI"/>
        </w:rPr>
        <w:t xml:space="preserve"> po tej pogodbi se sestavi zapisnik, s katerim se uveljavlja reklamacija. Izvajalec je dolžan pristopiti k reševanju reklamacije takoj in jo rešiti najpozneje v roku osmih (8) koledarskih dni, razen če se pogodbeni stranki ne dogovorita drugače. O rešitvi reklamacije mora izvajalec pisno obvestiti naročnika. Vse stroške v zvezi z reklamacijami nosi izvajalec.</w:t>
      </w:r>
    </w:p>
    <w:p w:rsidR="00B1014F" w:rsidRPr="00F07C4F" w:rsidRDefault="00B1014F" w:rsidP="00B1014F">
      <w:pPr>
        <w:jc w:val="both"/>
        <w:rPr>
          <w:rFonts w:eastAsia="Times New Roman" w:cs="Arial"/>
          <w:lang w:eastAsia="sl-SI"/>
        </w:rPr>
      </w:pPr>
    </w:p>
    <w:p w:rsidR="00B1014F" w:rsidRPr="00F07C4F" w:rsidRDefault="00B1014F" w:rsidP="00B1014F">
      <w:pPr>
        <w:rPr>
          <w:rFonts w:eastAsia="Times New Roman" w:cs="Arial"/>
          <w:u w:val="single"/>
          <w:lang w:eastAsia="sl-SI"/>
        </w:rPr>
      </w:pPr>
      <w:r w:rsidRPr="00F07C4F">
        <w:rPr>
          <w:rFonts w:eastAsia="Times New Roman" w:cs="Arial"/>
          <w:u w:val="single"/>
          <w:lang w:eastAsia="sl-SI"/>
        </w:rPr>
        <w:t>PODIZVAJALCI</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adjustRightInd w:val="0"/>
        <w:rPr>
          <w:rFonts w:cs="Arial"/>
          <w:lang w:eastAsia="sl-SI"/>
        </w:rPr>
      </w:pPr>
      <w:r w:rsidRPr="00F07C4F">
        <w:rPr>
          <w:rFonts w:cs="Arial"/>
          <w:lang w:eastAsia="sl-SI"/>
        </w:rPr>
        <w:t>Izvajalec bo predmet te pogodbe opravil samostojno, brez podizvajalcev.</w:t>
      </w:r>
    </w:p>
    <w:p w:rsidR="00B1014F" w:rsidRPr="00F07C4F" w:rsidRDefault="00B1014F" w:rsidP="00B1014F">
      <w:pPr>
        <w:adjustRightInd w:val="0"/>
        <w:rPr>
          <w:rFonts w:cs="Arial"/>
          <w:i/>
          <w:color w:val="A6A6A6"/>
          <w:lang w:eastAsia="sl-SI"/>
        </w:rPr>
      </w:pPr>
      <w:r w:rsidRPr="00F07C4F">
        <w:rPr>
          <w:rFonts w:cs="Arial"/>
          <w:i/>
          <w:color w:val="A6A6A6"/>
          <w:lang w:eastAsia="sl-SI"/>
        </w:rPr>
        <w:t>ali</w:t>
      </w:r>
    </w:p>
    <w:p w:rsidR="00B1014F" w:rsidRPr="00F07C4F" w:rsidRDefault="00B1014F" w:rsidP="00B1014F">
      <w:pPr>
        <w:adjustRightInd w:val="0"/>
        <w:rPr>
          <w:rFonts w:cs="Arial"/>
          <w:color w:val="A6A6A6"/>
          <w:lang w:eastAsia="sl-SI"/>
        </w:rPr>
      </w:pPr>
      <w:r w:rsidRPr="00F07C4F">
        <w:rPr>
          <w:rFonts w:cs="Arial"/>
          <w:color w:val="A6A6A6"/>
          <w:lang w:eastAsia="sl-SI"/>
        </w:rPr>
        <w:t xml:space="preserve">Izvajalec bo predmet te pogodbe opravil z naslednjim podizvajalcem: </w:t>
      </w:r>
    </w:p>
    <w:p w:rsidR="00B1014F" w:rsidRPr="00F07C4F" w:rsidRDefault="00B1014F" w:rsidP="00B1014F">
      <w:pPr>
        <w:widowControl/>
        <w:numPr>
          <w:ilvl w:val="0"/>
          <w:numId w:val="11"/>
        </w:numPr>
        <w:adjustRightInd w:val="0"/>
        <w:spacing w:line="276" w:lineRule="auto"/>
        <w:rPr>
          <w:rFonts w:cs="Arial"/>
          <w:color w:val="A6A6A6"/>
          <w:lang w:eastAsia="sl-SI"/>
        </w:rPr>
      </w:pPr>
      <w:r w:rsidRPr="00F07C4F">
        <w:rPr>
          <w:rFonts w:cs="Arial"/>
          <w:color w:val="A6A6A6"/>
          <w:lang w:eastAsia="sl-SI"/>
        </w:rPr>
        <w:t xml:space="preserv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s sedežem: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ki ga zastopa: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Tel: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ab/>
        <w:t xml:space="preserve">E-mail: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matična številka: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ID DDV: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TRR št.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odprt pri banki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rPr>
          <w:rFonts w:cs="Arial"/>
          <w:color w:val="A6A6A6"/>
          <w:lang w:eastAsia="sl-SI"/>
        </w:rPr>
      </w:pPr>
    </w:p>
    <w:p w:rsidR="00B1014F" w:rsidRPr="00F07C4F" w:rsidRDefault="00B1014F" w:rsidP="00B1014F">
      <w:pPr>
        <w:adjustRightInd w:val="0"/>
        <w:rPr>
          <w:rFonts w:cs="Arial"/>
          <w:color w:val="A6A6A6"/>
          <w:lang w:eastAsia="sl-SI"/>
        </w:rPr>
      </w:pPr>
      <w:r w:rsidRPr="00F07C4F">
        <w:rPr>
          <w:rFonts w:cs="Arial"/>
          <w:color w:val="A6A6A6"/>
          <w:lang w:eastAsia="sl-SI"/>
        </w:rPr>
        <w:t xml:space="preserve">Izvajalec bo po tej pogodbi opravil vse razen tistega, kar bo opravil podizvajalec in sicer: </w:t>
      </w:r>
    </w:p>
    <w:p w:rsidR="00B1014F" w:rsidRPr="00F07C4F" w:rsidRDefault="00B1014F" w:rsidP="00B1014F">
      <w:pPr>
        <w:widowControl/>
        <w:numPr>
          <w:ilvl w:val="0"/>
          <w:numId w:val="10"/>
        </w:numPr>
        <w:adjustRightInd w:val="0"/>
        <w:spacing w:line="276" w:lineRule="auto"/>
        <w:rPr>
          <w:rFonts w:cs="Arial"/>
          <w:color w:val="A6A6A6"/>
          <w:lang w:eastAsia="sl-SI"/>
        </w:rPr>
      </w:pPr>
      <w:r w:rsidRPr="00F07C4F">
        <w:rPr>
          <w:rFonts w:cs="Arial"/>
          <w:color w:val="A6A6A6"/>
          <w:lang w:eastAsia="sl-SI"/>
        </w:rPr>
        <w:t xml:space="preserve">Podizvajalec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bo opravil: Vrsta del:</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v skupni vrednosti: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EUR (z DDV),</w:t>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ki se po terminskem planu opravijo v roku do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adjustRightInd w:val="0"/>
        <w:ind w:left="720"/>
        <w:rPr>
          <w:rFonts w:cs="Arial"/>
          <w:color w:val="A6A6A6"/>
          <w:lang w:eastAsia="sl-SI"/>
        </w:rPr>
      </w:pPr>
      <w:r w:rsidRPr="00F07C4F">
        <w:rPr>
          <w:rFonts w:cs="Arial"/>
          <w:color w:val="A6A6A6"/>
          <w:lang w:eastAsia="sl-SI"/>
        </w:rPr>
        <w:t xml:space="preserve">količina :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kraj izvedbe: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B1014F" w:rsidRPr="00F07C4F" w:rsidRDefault="00B1014F" w:rsidP="00B1014F">
      <w:pPr>
        <w:jc w:val="both"/>
        <w:outlineLvl w:val="0"/>
      </w:pPr>
    </w:p>
    <w:p w:rsidR="00B1014F" w:rsidRPr="00F07C4F" w:rsidRDefault="00B1014F" w:rsidP="00B1014F">
      <w:pPr>
        <w:jc w:val="both"/>
        <w:outlineLvl w:val="0"/>
        <w:rPr>
          <w:color w:val="A6A6A6"/>
        </w:rPr>
      </w:pPr>
      <w:r w:rsidRPr="00F07C4F">
        <w:rPr>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B1014F" w:rsidRPr="00F07C4F" w:rsidRDefault="00B1014F" w:rsidP="00B1014F">
      <w:pPr>
        <w:widowControl/>
        <w:numPr>
          <w:ilvl w:val="1"/>
          <w:numId w:val="12"/>
        </w:numPr>
        <w:autoSpaceDE/>
        <w:autoSpaceDN/>
        <w:spacing w:line="276" w:lineRule="auto"/>
        <w:ind w:left="709"/>
        <w:jc w:val="both"/>
        <w:outlineLvl w:val="0"/>
        <w:rPr>
          <w:color w:val="A6A6A6"/>
        </w:rPr>
      </w:pPr>
      <w:r w:rsidRPr="00F07C4F">
        <w:rPr>
          <w:color w:val="A6A6A6"/>
        </w:rPr>
        <w:t>izvajalec s podpisom te pogodbe pooblašča naročnika, da na podlagi potrjenega računa oziroma situacije s strani izvajalca neposredno plačuje podizvajalcu,</w:t>
      </w:r>
    </w:p>
    <w:p w:rsidR="00B1014F" w:rsidRPr="00F07C4F" w:rsidRDefault="00B1014F" w:rsidP="00B1014F">
      <w:pPr>
        <w:widowControl/>
        <w:numPr>
          <w:ilvl w:val="1"/>
          <w:numId w:val="12"/>
        </w:numPr>
        <w:autoSpaceDE/>
        <w:autoSpaceDN/>
        <w:spacing w:line="276" w:lineRule="auto"/>
        <w:ind w:left="709"/>
        <w:jc w:val="both"/>
        <w:outlineLvl w:val="0"/>
        <w:rPr>
          <w:color w:val="A6A6A6"/>
        </w:rPr>
      </w:pPr>
      <w:r w:rsidRPr="00F07C4F">
        <w:rPr>
          <w:color w:val="A6A6A6"/>
        </w:rPr>
        <w:t xml:space="preserve">je podizvajalec dolžan najkasneje z izstavitvijo prvega računa predložiti soglasje, na podlagi katerega naročnik namesto izvajalca poravna podizvajalčevo terjatev do izvajalca, </w:t>
      </w:r>
    </w:p>
    <w:p w:rsidR="00B1014F" w:rsidRPr="00F07C4F" w:rsidRDefault="00B1014F" w:rsidP="00B1014F">
      <w:pPr>
        <w:widowControl/>
        <w:numPr>
          <w:ilvl w:val="1"/>
          <w:numId w:val="12"/>
        </w:numPr>
        <w:autoSpaceDE/>
        <w:autoSpaceDN/>
        <w:spacing w:line="276" w:lineRule="auto"/>
        <w:ind w:left="709"/>
        <w:jc w:val="both"/>
        <w:outlineLvl w:val="0"/>
        <w:rPr>
          <w:color w:val="A6A6A6"/>
        </w:rPr>
      </w:pPr>
      <w:r w:rsidRPr="00F07C4F">
        <w:rPr>
          <w:color w:val="A6A6A6"/>
        </w:rPr>
        <w:t>izvajalec svojemu računu ali situaciji priložiti račun ali situacijo podizvajalca, ki ga je predhodno potrdil.</w:t>
      </w:r>
    </w:p>
    <w:p w:rsidR="00B1014F" w:rsidRPr="00F07C4F" w:rsidRDefault="00B1014F" w:rsidP="00B1014F">
      <w:pPr>
        <w:jc w:val="both"/>
        <w:outlineLvl w:val="0"/>
        <w:rPr>
          <w:color w:val="A6A6A6"/>
        </w:rPr>
      </w:pPr>
    </w:p>
    <w:p w:rsidR="00B1014F" w:rsidRPr="00F07C4F" w:rsidRDefault="00B1014F" w:rsidP="00B1014F">
      <w:pPr>
        <w:jc w:val="both"/>
        <w:outlineLvl w:val="0"/>
        <w:rPr>
          <w:color w:val="A6A6A6"/>
        </w:rPr>
      </w:pPr>
      <w:r w:rsidRPr="00F07C4F">
        <w:rPr>
          <w:color w:val="A6A6A6"/>
        </w:rPr>
        <w:t>Zgolj ob izpolnitvi vseh pogojev iz predhodnega odstavka, je naročnik obvezan izvršiti neposredno plačilo podizvajalcu.  Plačila podizvajalcem se izvedejo v rokih in na enak način kot velja za plačila izvajalcu.</w:t>
      </w:r>
    </w:p>
    <w:p w:rsidR="00B1014F" w:rsidRPr="00F07C4F" w:rsidRDefault="00B1014F" w:rsidP="00B1014F">
      <w:pPr>
        <w:jc w:val="both"/>
        <w:outlineLvl w:val="0"/>
        <w:rPr>
          <w:color w:val="A6A6A6"/>
        </w:rPr>
      </w:pPr>
    </w:p>
    <w:p w:rsidR="00B1014F" w:rsidRPr="00F07C4F" w:rsidRDefault="00B1014F" w:rsidP="00B1014F">
      <w:pPr>
        <w:jc w:val="both"/>
        <w:outlineLvl w:val="0"/>
        <w:rPr>
          <w:color w:val="A6A6A6"/>
        </w:rPr>
      </w:pPr>
      <w:r w:rsidRPr="00F07C4F">
        <w:rPr>
          <w:color w:val="A6A6A6"/>
        </w:rPr>
        <w:t xml:space="preserve">Izvajalec mora med izvajanjem javnega naročila naročnika obvestiti o morebitnih spremembah informacij iz 2. odstavka 94. člena ZJN-3 in poslati informacije o novih podizvajalcih, ki jih namerava naknadno vključiti v izvajanje, </w:t>
      </w:r>
      <w:r w:rsidRPr="00F07C4F">
        <w:rPr>
          <w:color w:val="A6A6A6"/>
        </w:rPr>
        <w:lastRenderedPageBreak/>
        <w:t>in sicer najkasneje v petih dneh po spremembi. V primeru vključitve novih podizvajalcev mora izvajalec skupaj z obvestilom posredovati tudi podatke in dokumente iz druge, tretje in četrte alineje 2. odstavka 94. člena ZJN-3.</w:t>
      </w:r>
    </w:p>
    <w:p w:rsidR="00B1014F" w:rsidRPr="00F07C4F" w:rsidRDefault="00B1014F" w:rsidP="00B1014F">
      <w:pPr>
        <w:jc w:val="both"/>
        <w:outlineLvl w:val="0"/>
        <w:rPr>
          <w:color w:val="A6A6A6"/>
        </w:rPr>
      </w:pPr>
    </w:p>
    <w:p w:rsidR="00B1014F" w:rsidRPr="00F07C4F" w:rsidRDefault="00B1014F" w:rsidP="00B1014F">
      <w:pPr>
        <w:jc w:val="both"/>
        <w:outlineLvl w:val="0"/>
        <w:rPr>
          <w:color w:val="A6A6A6"/>
        </w:rPr>
      </w:pPr>
      <w:r w:rsidRPr="00F07C4F">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B1014F" w:rsidRPr="00F07C4F" w:rsidRDefault="00B1014F" w:rsidP="00B1014F">
      <w:pPr>
        <w:jc w:val="both"/>
        <w:outlineLvl w:val="0"/>
        <w:rPr>
          <w:color w:val="A6A6A6"/>
        </w:rPr>
      </w:pPr>
    </w:p>
    <w:p w:rsidR="00B1014F" w:rsidRPr="00F07C4F" w:rsidRDefault="00B1014F" w:rsidP="00B1014F">
      <w:pPr>
        <w:jc w:val="both"/>
        <w:outlineLvl w:val="0"/>
        <w:rPr>
          <w:color w:val="A6A6A6"/>
        </w:rPr>
      </w:pPr>
      <w:r w:rsidRPr="00F07C4F">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B1014F" w:rsidRPr="00F07C4F" w:rsidRDefault="00B1014F" w:rsidP="00B1014F">
      <w:pPr>
        <w:jc w:val="both"/>
        <w:outlineLvl w:val="0"/>
        <w:rPr>
          <w:color w:val="A6A6A6"/>
        </w:rPr>
      </w:pPr>
    </w:p>
    <w:p w:rsidR="00B1014F" w:rsidRPr="00F07C4F" w:rsidRDefault="00B1014F" w:rsidP="00B1014F">
      <w:pPr>
        <w:jc w:val="both"/>
        <w:outlineLvl w:val="0"/>
        <w:rPr>
          <w:color w:val="A6A6A6"/>
        </w:rPr>
      </w:pPr>
      <w:r w:rsidRPr="00F07C4F">
        <w:rPr>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B1014F" w:rsidRPr="00F07C4F" w:rsidRDefault="00B1014F" w:rsidP="00B1014F">
      <w:pPr>
        <w:jc w:val="both"/>
        <w:outlineLvl w:val="0"/>
        <w:rPr>
          <w:color w:val="A6A6A6"/>
        </w:rPr>
      </w:pPr>
    </w:p>
    <w:p w:rsidR="00B1014F" w:rsidRPr="00F07C4F" w:rsidRDefault="00B1014F" w:rsidP="00B1014F">
      <w:pPr>
        <w:adjustRightInd w:val="0"/>
        <w:jc w:val="both"/>
        <w:rPr>
          <w:rFonts w:cs="Arial"/>
          <w:color w:val="A6A6A6"/>
          <w:lang w:eastAsia="sl-SI"/>
        </w:rPr>
      </w:pPr>
      <w:r>
        <w:rPr>
          <w:rFonts w:cs="Arial"/>
          <w:color w:val="A6A6A6"/>
          <w:lang w:eastAsia="sl-SI"/>
        </w:rPr>
        <w:t>Izvaja</w:t>
      </w:r>
      <w:r w:rsidRPr="00F07C4F">
        <w:rPr>
          <w:rFonts w:cs="Arial"/>
          <w:color w:val="A6A6A6"/>
          <w:lang w:eastAsia="sl-SI"/>
        </w:rPr>
        <w:t>l</w:t>
      </w:r>
      <w:r>
        <w:rPr>
          <w:rFonts w:cs="Arial"/>
          <w:color w:val="A6A6A6"/>
          <w:lang w:eastAsia="sl-SI"/>
        </w:rPr>
        <w:t>e</w:t>
      </w:r>
      <w:r w:rsidRPr="00F07C4F">
        <w:rPr>
          <w:rFonts w:cs="Arial"/>
          <w:color w:val="A6A6A6"/>
          <w:lang w:eastAsia="sl-SI"/>
        </w:rPr>
        <w:t>c v razmerju do naročnika v celoti odgovarja za izvedbo prejetega naročila.</w:t>
      </w:r>
    </w:p>
    <w:p w:rsidR="00B1014F" w:rsidRPr="00F07C4F" w:rsidRDefault="00B1014F" w:rsidP="00B1014F">
      <w:pPr>
        <w:jc w:val="both"/>
        <w:rPr>
          <w:rFonts w:eastAsia="Times New Roman" w:cs="Arial"/>
          <w:u w:val="single"/>
          <w:lang w:eastAsia="sl-SI"/>
        </w:rPr>
      </w:pPr>
    </w:p>
    <w:p w:rsidR="00B1014F" w:rsidRPr="00F07C4F" w:rsidRDefault="00B1014F" w:rsidP="00B1014F">
      <w:pPr>
        <w:adjustRightInd w:val="0"/>
        <w:jc w:val="both"/>
        <w:rPr>
          <w:rFonts w:cs="Times-Roman"/>
          <w:u w:val="single"/>
          <w:lang w:eastAsia="sl-SI"/>
        </w:rPr>
      </w:pPr>
      <w:r w:rsidRPr="00F07C4F">
        <w:rPr>
          <w:rFonts w:cs="Times-Roman"/>
          <w:u w:val="single"/>
          <w:lang w:eastAsia="sl-SI"/>
        </w:rPr>
        <w:t>POOBLAŠČENI PREDSTAVNIKI STRANK</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outlineLvl w:val="0"/>
        <w:rPr>
          <w:rFonts w:eastAsia="Times New Roman"/>
          <w:lang w:eastAsia="sl-SI"/>
        </w:rPr>
      </w:pPr>
      <w:r w:rsidRPr="00F07C4F">
        <w:rPr>
          <w:rFonts w:eastAsia="Times New Roman"/>
          <w:lang w:eastAsia="sl-SI"/>
        </w:rPr>
        <w:t>Pooblaščeni predstavnik s strani naročnika, ki je hkrati tudi skrbnik pogodbe, je:</w:t>
      </w:r>
    </w:p>
    <w:p w:rsidR="00B1014F" w:rsidRPr="00F07C4F" w:rsidRDefault="00B1014F" w:rsidP="00B1014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jc w:val="both"/>
        <w:outlineLvl w:val="0"/>
        <w:rPr>
          <w:rFonts w:eastAsia="Times New Roman"/>
          <w:lang w:eastAsia="sl-SI"/>
        </w:rPr>
      </w:pPr>
    </w:p>
    <w:p w:rsidR="00B1014F" w:rsidRPr="00F07C4F" w:rsidRDefault="00B1014F" w:rsidP="00B1014F">
      <w:pPr>
        <w:jc w:val="both"/>
        <w:outlineLvl w:val="0"/>
        <w:rPr>
          <w:rFonts w:eastAsia="Times New Roman"/>
          <w:lang w:eastAsia="sl-SI"/>
        </w:rPr>
      </w:pPr>
      <w:r w:rsidRPr="00F07C4F">
        <w:rPr>
          <w:rFonts w:eastAsia="Times New Roman"/>
          <w:lang w:eastAsia="sl-SI"/>
        </w:rPr>
        <w:t xml:space="preserve">Pooblaščeni predstavnik s strani </w:t>
      </w:r>
      <w:r>
        <w:rPr>
          <w:rFonts w:eastAsia="Times New Roman"/>
          <w:lang w:eastAsia="sl-SI"/>
        </w:rPr>
        <w:t>izvajalca</w:t>
      </w:r>
      <w:r w:rsidRPr="00F07C4F">
        <w:rPr>
          <w:rFonts w:eastAsia="Times New Roman"/>
          <w:lang w:eastAsia="sl-SI"/>
        </w:rPr>
        <w:t>, ki je hkrati tudi skrbnik pogodbe, je:</w:t>
      </w:r>
    </w:p>
    <w:p w:rsidR="00B1014F" w:rsidRPr="00F07C4F" w:rsidRDefault="00B1014F" w:rsidP="00B1014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1014F" w:rsidRPr="00F07C4F" w:rsidRDefault="00B1014F" w:rsidP="00B1014F">
      <w:pPr>
        <w:jc w:val="both"/>
        <w:rPr>
          <w:rFonts w:cs="Times-Roman"/>
          <w:lang w:eastAsia="sl-SI"/>
        </w:rPr>
      </w:pPr>
    </w:p>
    <w:p w:rsidR="00B1014F" w:rsidRPr="00F07C4F" w:rsidRDefault="00B1014F" w:rsidP="00B1014F">
      <w:pPr>
        <w:jc w:val="both"/>
        <w:rPr>
          <w:rFonts w:cs="Times-Roman"/>
          <w:lang w:eastAsia="sl-SI"/>
        </w:rPr>
      </w:pPr>
      <w:r w:rsidRPr="00F07C4F">
        <w:rPr>
          <w:rFonts w:cs="Times-Roman"/>
          <w:lang w:eastAsia="sl-SI"/>
        </w:rPr>
        <w:t>Skrbnika pogodbe sta pooblaščena za reševanje vseh vprašanj, povezanih z realizacijo te pogodbe.</w:t>
      </w:r>
    </w:p>
    <w:p w:rsidR="00B1014F" w:rsidRPr="00F07C4F" w:rsidRDefault="00B1014F" w:rsidP="00B1014F">
      <w:pPr>
        <w:jc w:val="both"/>
        <w:rPr>
          <w:rFonts w:cs="Times-Roman"/>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SPREMEMBA IN DOPOLNITVE POGODBE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t>Pogodba se lahko spremeni ali dopolni le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1014F" w:rsidRPr="00F07C4F" w:rsidRDefault="00B1014F" w:rsidP="00B1014F">
      <w:pPr>
        <w:rPr>
          <w:rFonts w:eastAsia="Times New Roman" w:cs="Arial"/>
          <w:b/>
          <w:lang w:eastAsia="sl-SI"/>
        </w:rPr>
      </w:pPr>
    </w:p>
    <w:p w:rsidR="00B1014F" w:rsidRPr="00F07C4F" w:rsidRDefault="00B1014F" w:rsidP="00B1014F">
      <w:pPr>
        <w:rPr>
          <w:rFonts w:eastAsia="Times New Roman" w:cs="Arial"/>
          <w:u w:val="single"/>
          <w:lang w:eastAsia="sl-SI"/>
        </w:rPr>
      </w:pPr>
      <w:r w:rsidRPr="00F07C4F">
        <w:rPr>
          <w:rFonts w:eastAsia="Times New Roman" w:cs="Arial"/>
          <w:u w:val="single"/>
          <w:lang w:eastAsia="sl-SI"/>
        </w:rPr>
        <w:t>REŠEVANJE SPOROV</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lang w:eastAsia="sl-SI"/>
        </w:rPr>
        <w:t>Vse morebitne spore, ki bi nastali ob izvajanju te pogodbe bosta stranki reševali sporazumno z neposrednimi pogovori med pooblaščenimi predstavniki strank.</w:t>
      </w:r>
      <w:r w:rsidRPr="00F07C4F">
        <w:rPr>
          <w:rFonts w:eastAsia="Times New Roman" w:cs="Arial"/>
          <w:lang w:eastAsia="sl-SI"/>
        </w:rPr>
        <w:t xml:space="preserve"> Morebitne spore, ki jih stranki ne bi mogli rešiti sporazumno, rešuje stvarno pristojno sodišče v Kranju.</w:t>
      </w:r>
    </w:p>
    <w:p w:rsidR="00B1014F" w:rsidRPr="00F07C4F" w:rsidRDefault="00B1014F" w:rsidP="00B1014F">
      <w:pPr>
        <w:jc w:val="both"/>
        <w:rPr>
          <w:rFonts w:eastAsia="Times New Roman" w:cs="Arial"/>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VAROVANJE IN ZAŠČITA PODATKOV</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t xml:space="preserve">Pogodbeni stranki soglašata, da vsi podatki, do katerih bi lahko prišli pri izvajanju te pogodbe in za katere je očitno, da bi za sopogodbenico nastala občutna škoda, če bi zanje izvedela nepooblaščena oseba, predstavljajo poslovno skrivnost, razen podatkov, ki v skladu z veljavnimi predpisi štejejo za javne. Zato se zavezujeta, da bosta vse podatke skrbno varovali in jih uporabljali izključno v zvezi z izvajanjem te pogodbe. Obveznost varovanja podatkov se nanaša tako na čas izvrševanja pogodbe, kot tudi na čas po tem. Vsa dokumentacija, ki jo izdela izvajalec, je </w:t>
      </w:r>
      <w:r w:rsidRPr="00F07C4F">
        <w:rPr>
          <w:rFonts w:eastAsia="Times New Roman"/>
          <w:lang w:eastAsia="sl-SI"/>
        </w:rPr>
        <w:lastRenderedPageBreak/>
        <w:t>last naročnika in jo izvajalec lahko preda tretji osebi le s soglasjem naročnika. Izvajalec je dolžan hraniti izvod kompletnega izvoda dokumentacije v svojem arhivu.</w:t>
      </w:r>
    </w:p>
    <w:p w:rsidR="00B1014F" w:rsidRPr="00F07C4F" w:rsidRDefault="00B1014F" w:rsidP="00B1014F">
      <w:pPr>
        <w:rPr>
          <w:rFonts w:eastAsia="Times New Roman" w:cs="Arial"/>
          <w:u w:val="single"/>
          <w:lang w:eastAsia="sl-SI"/>
        </w:rPr>
      </w:pPr>
    </w:p>
    <w:p w:rsidR="00B1014F" w:rsidRPr="00F07C4F" w:rsidRDefault="00B1014F" w:rsidP="00B1014F">
      <w:pPr>
        <w:rPr>
          <w:rFonts w:eastAsia="Times New Roman" w:cs="Arial"/>
          <w:u w:val="single"/>
          <w:lang w:eastAsia="sl-SI"/>
        </w:rPr>
      </w:pPr>
      <w:r w:rsidRPr="00F07C4F">
        <w:rPr>
          <w:rFonts w:eastAsia="Times New Roman" w:cs="Arial"/>
          <w:u w:val="single"/>
          <w:lang w:eastAsia="sl-SI"/>
        </w:rPr>
        <w:t>PROTIKORUPCIJSKA KLAVZULA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1014F" w:rsidRPr="00F07C4F" w:rsidRDefault="00B1014F" w:rsidP="00B1014F">
      <w:pPr>
        <w:jc w:val="both"/>
        <w:rPr>
          <w:rFonts w:eastAsia="Times New Roman" w:cs="Arial"/>
          <w:u w:val="single"/>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VIŠJA SILA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Times-Roman"/>
          <w:lang w:eastAsia="sl-SI"/>
        </w:rPr>
      </w:pPr>
      <w:r w:rsidRPr="00F07C4F">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1014F" w:rsidRPr="00F07C4F" w:rsidRDefault="00B1014F" w:rsidP="00B1014F">
      <w:pPr>
        <w:rPr>
          <w:rFonts w:eastAsia="Times New Roman" w:cs="Arial"/>
          <w:lang w:eastAsia="sl-SI"/>
        </w:rPr>
      </w:pPr>
    </w:p>
    <w:p w:rsidR="00B1014F" w:rsidRPr="00F07C4F" w:rsidRDefault="00B1014F" w:rsidP="00B1014F">
      <w:pPr>
        <w:rPr>
          <w:rFonts w:eastAsia="Times New Roman" w:cs="Arial"/>
          <w:b/>
          <w:lang w:eastAsia="sl-SI"/>
        </w:rPr>
      </w:pPr>
      <w:r w:rsidRPr="00F07C4F">
        <w:rPr>
          <w:rFonts w:eastAsia="Times New Roman" w:cs="Arial"/>
          <w:u w:val="single"/>
          <w:lang w:eastAsia="sl-SI"/>
        </w:rPr>
        <w:t>TRAJANJE IN VELJAVNOST POGODBE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981E17" w:rsidRDefault="00B1014F" w:rsidP="00B1014F">
      <w:pPr>
        <w:jc w:val="both"/>
        <w:rPr>
          <w:rFonts w:eastAsia="Times New Roman" w:cs="Arial"/>
          <w:i/>
          <w:lang w:eastAsia="sl-SI"/>
        </w:rPr>
      </w:pPr>
      <w:r w:rsidRPr="00981E17">
        <w:rPr>
          <w:rFonts w:eastAsia="Times New Roman" w:cs="Arial"/>
          <w:i/>
          <w:lang w:eastAsia="sl-SI"/>
        </w:rPr>
        <w:t>Pogodba se sklepa za obdobje štiriindvajset (24) mesecev za čas od 1.2.2021 do 31.01.2023. Pogodba je sklenjena z dnem podpisa zadnje od pogodbenih strank in stopi v veljavo z dnem, ko izvajalec naročniku predloži finančno zavarovanje za dobro izvedbo pogodbenih obveznosti.</w:t>
      </w:r>
    </w:p>
    <w:p w:rsidR="00B1014F" w:rsidRPr="00F07C4F" w:rsidRDefault="00B1014F" w:rsidP="00B1014F">
      <w:pPr>
        <w:jc w:val="both"/>
        <w:rPr>
          <w:rFonts w:cs="Arial"/>
        </w:rPr>
      </w:pPr>
    </w:p>
    <w:p w:rsidR="00B1014F" w:rsidRPr="00F07C4F" w:rsidRDefault="00B1014F" w:rsidP="00B1014F">
      <w:pPr>
        <w:jc w:val="both"/>
        <w:rPr>
          <w:rFonts w:cs="Arial"/>
          <w:u w:val="single"/>
        </w:rPr>
      </w:pPr>
      <w:r w:rsidRPr="00F07C4F">
        <w:rPr>
          <w:rFonts w:cs="Arial"/>
          <w:u w:val="single"/>
        </w:rPr>
        <w:t>SOCIALNA KLAVZULA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Default="00B1014F" w:rsidP="00B1014F">
      <w:pPr>
        <w:rPr>
          <w:rFonts w:cs="Arial"/>
        </w:rPr>
      </w:pPr>
      <w:r w:rsidRPr="002F70DF">
        <w:rPr>
          <w:rFonts w:cs="Arial"/>
        </w:rPr>
        <w:t>Naročnik bo po izteku vsakih šest mesecev od sklenitve te pogodbe preveril ali je na dan tega preverjanja pri izvajalcu ali podizvajalcu izpolnjena ena ali več naslednjih okoliščin:</w:t>
      </w:r>
    </w:p>
    <w:p w:rsidR="00B1014F" w:rsidRPr="002F70DF" w:rsidRDefault="00B1014F" w:rsidP="00B1014F">
      <w:pPr>
        <w:rPr>
          <w:rFonts w:cs="Arial"/>
        </w:rPr>
      </w:pPr>
    </w:p>
    <w:p w:rsidR="00B1014F" w:rsidRPr="002F70DF" w:rsidRDefault="00B1014F" w:rsidP="00B1014F">
      <w:pPr>
        <w:jc w:val="both"/>
        <w:rPr>
          <w:rFonts w:cs="Arial"/>
        </w:rPr>
      </w:pPr>
      <w:r w:rsidRPr="002F70DF">
        <w:rPr>
          <w:rFonts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1014F" w:rsidRPr="002F70DF" w:rsidRDefault="00B1014F" w:rsidP="00B1014F">
      <w:pPr>
        <w:jc w:val="both"/>
        <w:rPr>
          <w:rFonts w:cs="Arial"/>
        </w:rPr>
      </w:pPr>
      <w:r w:rsidRPr="002F70DF">
        <w:rPr>
          <w:rFonts w:cs="Arial"/>
        </w:rPr>
        <w:t>2. da je izvajalec ali njegov podizvajalec izločen iz postopkov oddaje javnih naročil zaradi uvrstitve v evidenco gospodarskih subjektov z negativnimi referencami;</w:t>
      </w:r>
    </w:p>
    <w:p w:rsidR="00B1014F" w:rsidRPr="002F70DF" w:rsidRDefault="00B1014F" w:rsidP="00B1014F">
      <w:pPr>
        <w:jc w:val="both"/>
        <w:rPr>
          <w:rFonts w:cs="Arial"/>
        </w:rPr>
      </w:pPr>
      <w:r w:rsidRPr="002F70DF">
        <w:rPr>
          <w:rFonts w:cs="Arial"/>
        </w:rPr>
        <w:t>3.  da je v zadnjih treh letih pred dnevom preverjanja pristojni organ Republike Slovenije ali druge države članice ali tretje države pri izvajalcu ali njegovemu podizvajalcu ugotovil najmanj dve kršitvi v zvezi s:</w:t>
      </w:r>
    </w:p>
    <w:p w:rsidR="00B1014F" w:rsidRPr="002F70DF" w:rsidRDefault="00B1014F" w:rsidP="00B1014F">
      <w:pPr>
        <w:jc w:val="both"/>
        <w:rPr>
          <w:rFonts w:cs="Arial"/>
        </w:rPr>
      </w:pPr>
      <w:r w:rsidRPr="002F70DF">
        <w:rPr>
          <w:rFonts w:cs="Arial"/>
        </w:rPr>
        <w:t xml:space="preserve">plačilom za delo, </w:t>
      </w:r>
    </w:p>
    <w:p w:rsidR="00B1014F" w:rsidRPr="002F70DF" w:rsidRDefault="00B1014F" w:rsidP="00B1014F">
      <w:pPr>
        <w:jc w:val="both"/>
        <w:rPr>
          <w:rFonts w:cs="Arial"/>
        </w:rPr>
      </w:pPr>
      <w:r w:rsidRPr="002F70DF">
        <w:rPr>
          <w:rFonts w:cs="Arial"/>
        </w:rPr>
        <w:t>•</w:t>
      </w:r>
      <w:r w:rsidRPr="002F70DF">
        <w:rPr>
          <w:rFonts w:cs="Arial"/>
        </w:rPr>
        <w:tab/>
        <w:t xml:space="preserve">delovnim časom, </w:t>
      </w:r>
    </w:p>
    <w:p w:rsidR="00B1014F" w:rsidRPr="002F70DF" w:rsidRDefault="00B1014F" w:rsidP="00B1014F">
      <w:pPr>
        <w:jc w:val="both"/>
        <w:rPr>
          <w:rFonts w:cs="Arial"/>
        </w:rPr>
      </w:pPr>
      <w:r w:rsidRPr="002F70DF">
        <w:rPr>
          <w:rFonts w:cs="Arial"/>
        </w:rPr>
        <w:t>•</w:t>
      </w:r>
      <w:r w:rsidRPr="002F70DF">
        <w:rPr>
          <w:rFonts w:cs="Arial"/>
        </w:rPr>
        <w:tab/>
        <w:t xml:space="preserve">počitki, </w:t>
      </w:r>
    </w:p>
    <w:p w:rsidR="00B1014F" w:rsidRPr="002F70DF" w:rsidRDefault="00B1014F" w:rsidP="00B1014F">
      <w:pPr>
        <w:jc w:val="both"/>
        <w:rPr>
          <w:rFonts w:cs="Arial"/>
        </w:rPr>
      </w:pPr>
      <w:r w:rsidRPr="002F70DF">
        <w:rPr>
          <w:rFonts w:cs="Arial"/>
        </w:rPr>
        <w:t>•</w:t>
      </w:r>
      <w:r w:rsidRPr="002F70DF">
        <w:rPr>
          <w:rFonts w:cs="Arial"/>
        </w:rPr>
        <w:tab/>
        <w:t xml:space="preserve">opravljanjem dela na podlagi pogodb civilnega prava kljub obstoju elementov delovnega razmerja ali </w:t>
      </w:r>
    </w:p>
    <w:p w:rsidR="00B1014F" w:rsidRPr="002F70DF" w:rsidRDefault="00B1014F" w:rsidP="00B1014F">
      <w:pPr>
        <w:jc w:val="both"/>
        <w:rPr>
          <w:rFonts w:cs="Arial"/>
        </w:rPr>
      </w:pPr>
      <w:r w:rsidRPr="002F70DF">
        <w:rPr>
          <w:rFonts w:cs="Arial"/>
        </w:rPr>
        <w:t>•</w:t>
      </w:r>
      <w:r w:rsidRPr="002F70DF">
        <w:rPr>
          <w:rFonts w:cs="Arial"/>
        </w:rPr>
        <w:tab/>
        <w:t xml:space="preserve">v zvezi z zaposlovanjem na črno, </w:t>
      </w:r>
    </w:p>
    <w:p w:rsidR="00B1014F" w:rsidRPr="002F70DF" w:rsidRDefault="00B1014F" w:rsidP="00B1014F">
      <w:pPr>
        <w:jc w:val="both"/>
        <w:rPr>
          <w:rFonts w:cs="Arial"/>
        </w:rPr>
      </w:pPr>
      <w:r w:rsidRPr="002F70DF">
        <w:rPr>
          <w:rFonts w:cs="Arial"/>
        </w:rPr>
        <w:t>za kateri mu je bila s pravnomočno odločitvijo ali več pravnomočnimi odločitvami izrečena globa za prekršek.</w:t>
      </w:r>
    </w:p>
    <w:p w:rsidR="00B1014F" w:rsidRPr="002F70DF" w:rsidRDefault="00B1014F" w:rsidP="00B1014F">
      <w:pPr>
        <w:jc w:val="both"/>
        <w:rPr>
          <w:rFonts w:cs="Arial"/>
        </w:rPr>
      </w:pPr>
    </w:p>
    <w:p w:rsidR="00B1014F" w:rsidRPr="002F70DF" w:rsidRDefault="00B1014F" w:rsidP="00B1014F">
      <w:pPr>
        <w:jc w:val="both"/>
        <w:rPr>
          <w:rFonts w:cs="Arial"/>
        </w:rPr>
      </w:pPr>
      <w:r w:rsidRPr="002F70DF">
        <w:rPr>
          <w:rFonts w:cs="Arial"/>
        </w:rPr>
        <w:t xml:space="preserve">Če je izvajalec ali njegov podizvajalec pravna oseba, s sedežem v drugi državi članici ali tretji državi mora izvajalec </w:t>
      </w:r>
      <w:r w:rsidRPr="002F70DF">
        <w:rPr>
          <w:rFonts w:cs="Arial"/>
        </w:rPr>
        <w:lastRenderedPageBreak/>
        <w:t>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B1014F" w:rsidRPr="002F70DF" w:rsidRDefault="00B1014F" w:rsidP="00B1014F">
      <w:pPr>
        <w:rPr>
          <w:rFonts w:cs="Arial"/>
        </w:rPr>
      </w:pPr>
    </w:p>
    <w:p w:rsidR="00B1014F" w:rsidRPr="002F70DF" w:rsidRDefault="00B1014F" w:rsidP="00B1014F">
      <w:pPr>
        <w:pStyle w:val="Odstavekseznama"/>
        <w:numPr>
          <w:ilvl w:val="0"/>
          <w:numId w:val="14"/>
        </w:numPr>
        <w:jc w:val="center"/>
        <w:rPr>
          <w:rFonts w:cs="Arial"/>
          <w:b/>
        </w:rPr>
      </w:pPr>
      <w:r w:rsidRPr="002F70DF">
        <w:rPr>
          <w:rFonts w:cs="Arial"/>
          <w:b/>
        </w:rPr>
        <w:t>člen</w:t>
      </w:r>
    </w:p>
    <w:p w:rsidR="00B1014F" w:rsidRPr="002F70DF" w:rsidRDefault="00B1014F" w:rsidP="00B1014F">
      <w:pPr>
        <w:jc w:val="both"/>
        <w:rPr>
          <w:rFonts w:cs="Arial"/>
        </w:rPr>
      </w:pPr>
      <w:r w:rsidRPr="002F70DF">
        <w:rPr>
          <w:rFonts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B1014F" w:rsidRPr="002F70DF" w:rsidRDefault="00B1014F" w:rsidP="00B1014F">
      <w:pPr>
        <w:jc w:val="both"/>
        <w:rPr>
          <w:rFonts w:cs="Arial"/>
        </w:rPr>
      </w:pPr>
    </w:p>
    <w:p w:rsidR="00B1014F" w:rsidRPr="002F70DF" w:rsidRDefault="00B1014F" w:rsidP="00B1014F">
      <w:pPr>
        <w:jc w:val="both"/>
        <w:rPr>
          <w:rFonts w:cs="Arial"/>
        </w:rPr>
      </w:pPr>
      <w:r w:rsidRPr="002F70DF">
        <w:rPr>
          <w:rFonts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B1014F" w:rsidRPr="002F70DF" w:rsidRDefault="00B1014F" w:rsidP="00B1014F">
      <w:pPr>
        <w:rPr>
          <w:rFonts w:cs="Arial"/>
        </w:rPr>
      </w:pPr>
    </w:p>
    <w:p w:rsidR="00B1014F" w:rsidRPr="002F70DF" w:rsidRDefault="00B1014F" w:rsidP="00B1014F">
      <w:pPr>
        <w:pStyle w:val="Odstavekseznama"/>
        <w:numPr>
          <w:ilvl w:val="0"/>
          <w:numId w:val="14"/>
        </w:numPr>
        <w:jc w:val="center"/>
        <w:rPr>
          <w:rFonts w:cs="Arial"/>
          <w:b/>
        </w:rPr>
      </w:pPr>
      <w:r w:rsidRPr="002F70DF">
        <w:rPr>
          <w:rFonts w:cs="Arial"/>
          <w:b/>
        </w:rPr>
        <w:t>Člen</w:t>
      </w:r>
    </w:p>
    <w:p w:rsidR="00B1014F" w:rsidRPr="00F07C4F" w:rsidRDefault="00B1014F" w:rsidP="00B1014F">
      <w:pPr>
        <w:jc w:val="both"/>
        <w:rPr>
          <w:rFonts w:eastAsia="Times New Roman" w:cs="Arial"/>
          <w:u w:val="single"/>
          <w:lang w:eastAsia="sl-SI"/>
        </w:rPr>
      </w:pPr>
      <w:r w:rsidRPr="002F70DF">
        <w:rPr>
          <w:rFonts w:cs="Arial"/>
        </w:rPr>
        <w:t>Ta pogodba je sklenjena pod razveznim pogojem, ki se, v primeru izpolnitve okoliščin iz prvega odstavka 21. člena ter ob upoštevanju prejšnjega člena, uresniči z dnem sklenitve nove pogodbe o izvedbi javnega naročila za predmetno naročilo. O datumu sklenitve nove pogodbe bo naročnik obvestil izvajalca.</w:t>
      </w:r>
    </w:p>
    <w:p w:rsidR="00B1014F" w:rsidRDefault="00B1014F" w:rsidP="00B1014F">
      <w:pPr>
        <w:rPr>
          <w:rFonts w:eastAsia="Times New Roman" w:cs="Arial"/>
          <w:u w:val="single"/>
          <w:lang w:eastAsia="sl-SI"/>
        </w:rPr>
      </w:pPr>
    </w:p>
    <w:p w:rsidR="00B1014F" w:rsidRPr="00F07C4F" w:rsidRDefault="00B1014F" w:rsidP="00B1014F">
      <w:pPr>
        <w:rPr>
          <w:rFonts w:eastAsia="Times New Roman" w:cs="Arial"/>
          <w:u w:val="single"/>
          <w:lang w:eastAsia="sl-SI"/>
        </w:rPr>
      </w:pPr>
      <w:r w:rsidRPr="00F07C4F">
        <w:rPr>
          <w:rFonts w:eastAsia="Times New Roman" w:cs="Arial"/>
          <w:u w:val="single"/>
          <w:lang w:eastAsia="sl-SI"/>
        </w:rPr>
        <w:t>ODSTOP OD POGODBE</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F07C4F">
        <w:t xml:space="preserve"> </w:t>
      </w:r>
      <w:r w:rsidRPr="00F07C4F">
        <w:rPr>
          <w:rFonts w:eastAsia="Times New Roman" w:cs="Arial"/>
          <w:lang w:eastAsia="sl-SI"/>
        </w:rPr>
        <w:t>Naročnik si pridržuje pravico, da lahko predčasno odpove pogodbo brez kakršnekoli odškodninske odgovornosti do izvajalca, če ne bo imel zagotovljenih sredstev, namenjenih za izvajanje predmeta te pogodbe.</w:t>
      </w:r>
    </w:p>
    <w:p w:rsidR="00B1014F" w:rsidRPr="00F07C4F" w:rsidRDefault="00B1014F" w:rsidP="00B1014F">
      <w:pPr>
        <w:jc w:val="both"/>
        <w:rPr>
          <w:rFonts w:eastAsia="Times New Roman" w:cs="Arial"/>
          <w:lang w:eastAsia="sl-SI"/>
        </w:rPr>
      </w:pP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t>Naročnik lahko razdre pogodbo brez odpovednega roka v primeru:</w:t>
      </w:r>
    </w:p>
    <w:p w:rsidR="00B1014F" w:rsidRPr="00F07C4F" w:rsidRDefault="00B1014F" w:rsidP="00B1014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da je uveljavljeno finančno zavarovanje za dobro izvedbo pogodbenih obveznosti;</w:t>
      </w:r>
    </w:p>
    <w:p w:rsidR="00B1014F" w:rsidRPr="00F07C4F" w:rsidRDefault="00B1014F" w:rsidP="00B1014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B1014F" w:rsidRPr="00F07C4F" w:rsidRDefault="00B1014F" w:rsidP="00B1014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nima zagotovljenih finančnih sredstev.</w:t>
      </w:r>
    </w:p>
    <w:p w:rsidR="00B1014F" w:rsidRPr="00F07C4F" w:rsidRDefault="00B1014F" w:rsidP="00B1014F">
      <w:pPr>
        <w:ind w:left="567"/>
        <w:jc w:val="both"/>
        <w:rPr>
          <w:rFonts w:eastAsia="Times New Roman"/>
          <w:lang w:eastAsia="sl-SI"/>
        </w:rPr>
      </w:pP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t>Izvajalec lahko predčasno razdre pogodbo v primeru, da je naročnik v zamudi s plačilom več kot 60 koledarskih dni ali če kako drugače krši to pogodbo in na pisno zahtevo izvajalca ne preneha z ravnanji ali opustitvami.</w:t>
      </w:r>
    </w:p>
    <w:p w:rsidR="00B1014F" w:rsidRDefault="00B1014F" w:rsidP="00B1014F">
      <w:pPr>
        <w:jc w:val="both"/>
        <w:rPr>
          <w:rFonts w:eastAsia="Times New Roman" w:cs="Arial"/>
          <w:u w:val="single"/>
          <w:lang w:eastAsia="sl-SI"/>
        </w:rPr>
      </w:pPr>
    </w:p>
    <w:p w:rsidR="00B1014F" w:rsidRPr="00F07C4F" w:rsidRDefault="00B1014F" w:rsidP="00B1014F">
      <w:pPr>
        <w:jc w:val="both"/>
        <w:rPr>
          <w:rFonts w:eastAsia="Times New Roman" w:cs="Arial"/>
          <w:u w:val="single"/>
          <w:lang w:eastAsia="sl-SI"/>
        </w:rPr>
      </w:pPr>
    </w:p>
    <w:p w:rsidR="00B1014F" w:rsidRPr="00F07C4F" w:rsidRDefault="00B1014F" w:rsidP="00B1014F">
      <w:pPr>
        <w:jc w:val="both"/>
        <w:rPr>
          <w:rFonts w:eastAsia="Times New Roman" w:cs="Arial"/>
          <w:u w:val="single"/>
          <w:lang w:eastAsia="sl-SI"/>
        </w:rPr>
      </w:pPr>
      <w:r w:rsidRPr="00F07C4F">
        <w:rPr>
          <w:rFonts w:eastAsia="Times New Roman" w:cs="Arial"/>
          <w:u w:val="single"/>
          <w:lang w:eastAsia="sl-SI"/>
        </w:rPr>
        <w:t>KONČNA DOLOČILA</w:t>
      </w: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cs="Arial"/>
          <w:lang w:eastAsia="sl-SI"/>
        </w:rPr>
        <w:t>Pogodbeni stranki se obvezujeta, da bosta uredili vse kar je potrebno za izvršitev pogodbe in da bosta ravnali kot dobra gospodarja.</w:t>
      </w:r>
    </w:p>
    <w:p w:rsidR="00B1014F" w:rsidRPr="00F07C4F" w:rsidRDefault="00B1014F" w:rsidP="00B1014F">
      <w:pPr>
        <w:jc w:val="both"/>
        <w:rPr>
          <w:rFonts w:eastAsia="Times New Roman" w:cs="Arial"/>
          <w:lang w:eastAsia="sl-SI"/>
        </w:rPr>
      </w:pP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lang w:eastAsia="sl-SI"/>
        </w:rPr>
      </w:pPr>
      <w:r w:rsidRPr="00F07C4F">
        <w:rPr>
          <w:rFonts w:eastAsia="Times New Roman"/>
          <w:lang w:eastAsia="sl-SI"/>
        </w:rPr>
        <w:lastRenderedPageBreak/>
        <w:t>Za urejanje medsebojnih obveznosti in pravic, ki niso izrecno dogovorjene s to pogodbo, se uporabljajo določila Obligacijskega zakonika in drugi predpisi, ki urejajo pogodbene odnose.</w:t>
      </w:r>
    </w:p>
    <w:p w:rsidR="00B1014F" w:rsidRPr="00F07C4F" w:rsidRDefault="00B1014F" w:rsidP="00B1014F">
      <w:pPr>
        <w:jc w:val="both"/>
        <w:rPr>
          <w:rFonts w:eastAsia="Times New Roman" w:cs="Arial"/>
          <w:lang w:eastAsia="sl-SI"/>
        </w:rPr>
      </w:pPr>
    </w:p>
    <w:p w:rsidR="00B1014F" w:rsidRPr="00F07C4F" w:rsidRDefault="00B1014F" w:rsidP="00B1014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B1014F" w:rsidRPr="00F07C4F" w:rsidRDefault="00B1014F" w:rsidP="00B1014F">
      <w:pPr>
        <w:jc w:val="both"/>
        <w:rPr>
          <w:rFonts w:eastAsia="Times New Roman" w:cs="Arial"/>
          <w:lang w:eastAsia="sl-SI"/>
        </w:rPr>
      </w:pPr>
      <w:r w:rsidRPr="00F07C4F">
        <w:rPr>
          <w:rFonts w:eastAsia="Times New Roman"/>
          <w:lang w:eastAsia="sl-SI"/>
        </w:rPr>
        <w:t xml:space="preserve">Pogodba je sestavljena </w:t>
      </w:r>
      <w:r w:rsidRPr="00F07C4F">
        <w:rPr>
          <w:rFonts w:eastAsia="Times New Roman" w:cs="Arial"/>
          <w:lang w:eastAsia="sl-SI"/>
        </w:rPr>
        <w:t>v dveh (2) enakih izvodih, od katerih prejme vsaka od pogodbenih strank po en (1) izvod.</w:t>
      </w:r>
    </w:p>
    <w:p w:rsidR="00B1014F" w:rsidRPr="00F07C4F" w:rsidRDefault="00B1014F" w:rsidP="00B1014F">
      <w:pPr>
        <w:rPr>
          <w:rFonts w:eastAsia="Times New Roman" w:cs="Arial"/>
          <w:b/>
          <w:lang w:eastAsia="sl-SI"/>
        </w:rPr>
      </w:pPr>
    </w:p>
    <w:p w:rsidR="00B1014F" w:rsidRPr="00F07C4F" w:rsidRDefault="00B1014F" w:rsidP="00B1014F">
      <w:pPr>
        <w:rPr>
          <w:rFonts w:eastAsia="Times New Roman" w:cs="Arial"/>
          <w:b/>
          <w:lang w:eastAsia="sl-SI"/>
        </w:rPr>
      </w:pPr>
    </w:p>
    <w:p w:rsidR="00B1014F" w:rsidRPr="00F07C4F" w:rsidRDefault="00B1014F" w:rsidP="00B1014F">
      <w:pPr>
        <w:rPr>
          <w:rFonts w:eastAsia="Times New Roman" w:cs="Arial"/>
          <w:b/>
          <w:lang w:eastAsia="sl-SI"/>
        </w:rPr>
      </w:pPr>
    </w:p>
    <w:p w:rsidR="00B1014F" w:rsidRPr="008150E8" w:rsidRDefault="00B1014F" w:rsidP="00B1014F">
      <w:pPr>
        <w:rPr>
          <w:rFonts w:cs="Arial"/>
          <w:b/>
          <w:lang w:val="sl-SI" w:eastAsia="sl-SI"/>
        </w:rPr>
      </w:pPr>
    </w:p>
    <w:p w:rsidR="00B1014F" w:rsidRPr="008150E8" w:rsidRDefault="00B1014F" w:rsidP="00B1014F">
      <w:pPr>
        <w:adjustRightInd w:val="0"/>
        <w:jc w:val="both"/>
        <w:rPr>
          <w:rFonts w:cs="Times-Roman"/>
          <w:u w:val="single"/>
          <w:lang w:val="sl-SI" w:eastAsia="sl-SI"/>
        </w:rPr>
      </w:pPr>
      <w:r w:rsidRPr="008150E8">
        <w:rPr>
          <w:rFonts w:cs="Times-Roman"/>
          <w:lang w:val="sl-SI" w:eastAsia="sl-SI"/>
        </w:rPr>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lang w:val="sl-SI" w:eastAsia="sl-SI"/>
        </w:rPr>
        <w:tab/>
      </w:r>
      <w:r w:rsidRPr="008150E8">
        <w:rPr>
          <w:rFonts w:cs="Times-Roman"/>
          <w:lang w:val="sl-SI" w:eastAsia="sl-SI"/>
        </w:rPr>
        <w:tab/>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p>
    <w:p w:rsidR="00B1014F" w:rsidRPr="008150E8" w:rsidRDefault="00B1014F" w:rsidP="00B1014F">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 xml:space="preserve">Golnik, dne: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B1014F" w:rsidRPr="008150E8" w:rsidRDefault="00B1014F" w:rsidP="00B1014F">
      <w:pPr>
        <w:rPr>
          <w:b/>
          <w:lang w:val="sl-SI" w:eastAsia="sl-SI"/>
        </w:rPr>
      </w:pPr>
    </w:p>
    <w:p w:rsidR="00B1014F" w:rsidRPr="008150E8" w:rsidRDefault="00B1014F" w:rsidP="00B1014F">
      <w:pPr>
        <w:rPr>
          <w:b/>
          <w:lang w:val="sl-SI" w:eastAsia="sl-SI"/>
        </w:rPr>
      </w:pPr>
    </w:p>
    <w:p w:rsidR="00B1014F" w:rsidRPr="008150E8" w:rsidRDefault="00B1014F" w:rsidP="00B1014F">
      <w:pPr>
        <w:rPr>
          <w:b/>
          <w:lang w:val="sl-SI" w:eastAsia="sl-SI"/>
        </w:rPr>
      </w:pPr>
    </w:p>
    <w:p w:rsidR="00B1014F" w:rsidRPr="008150E8" w:rsidRDefault="00B1014F" w:rsidP="00B1014F">
      <w:pPr>
        <w:rPr>
          <w:b/>
          <w:lang w:val="sl-SI" w:eastAsia="sl-SI"/>
        </w:rPr>
      </w:pPr>
    </w:p>
    <w:p w:rsidR="00B1014F" w:rsidRPr="008150E8" w:rsidRDefault="00B1014F" w:rsidP="00B1014F">
      <w:pPr>
        <w:rPr>
          <w:b/>
          <w:lang w:val="sl-SI" w:eastAsia="sl-SI"/>
        </w:rPr>
      </w:pPr>
      <w:r w:rsidRPr="008150E8">
        <w:rPr>
          <w:b/>
          <w:lang w:val="sl-SI" w:eastAsia="sl-SI"/>
        </w:rPr>
        <w:t>Dobavitelj:</w:t>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b/>
          <w:lang w:val="sl-SI" w:eastAsia="sl-SI"/>
        </w:rPr>
        <w:t>Naročnik:</w:t>
      </w:r>
    </w:p>
    <w:p w:rsidR="00B1014F" w:rsidRPr="008150E8" w:rsidRDefault="00B1014F" w:rsidP="00B1014F">
      <w:pPr>
        <w:rPr>
          <w:lang w:val="sl-SI" w:eastAsia="sl-SI"/>
        </w:rPr>
      </w:pP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i/>
          <w:lang w:val="sl-SI" w:eastAsia="sl-SI"/>
        </w:rPr>
        <w:tab/>
      </w:r>
      <w:r w:rsidRPr="008150E8">
        <w:rPr>
          <w:b/>
          <w:i/>
          <w:lang w:val="sl-SI" w:eastAsia="sl-SI"/>
        </w:rPr>
        <w:tab/>
      </w:r>
      <w:r w:rsidRPr="008150E8">
        <w:rPr>
          <w:lang w:val="sl-SI" w:eastAsia="sl-SI"/>
        </w:rPr>
        <w:t>Klinika Golnik</w:t>
      </w:r>
    </w:p>
    <w:p w:rsidR="00B1014F" w:rsidRPr="008150E8" w:rsidRDefault="00B1014F" w:rsidP="00B1014F">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Golnik 36, 4204 Golnik</w:t>
      </w:r>
    </w:p>
    <w:p w:rsidR="00B1014F" w:rsidRPr="008150E8" w:rsidRDefault="00B1014F" w:rsidP="00B1014F">
      <w:pPr>
        <w:rPr>
          <w:b/>
          <w:u w:val="single"/>
          <w:lang w:val="sl-SI" w:eastAsia="sl-SI"/>
        </w:rPr>
      </w:pPr>
    </w:p>
    <w:p w:rsidR="00B1014F" w:rsidRPr="008150E8" w:rsidRDefault="00B1014F" w:rsidP="00B1014F">
      <w:pPr>
        <w:rPr>
          <w:b/>
          <w:u w:val="single"/>
          <w:lang w:val="sl-SI" w:eastAsia="sl-SI"/>
        </w:rPr>
      </w:pPr>
    </w:p>
    <w:p w:rsidR="00B1014F" w:rsidRPr="008150E8" w:rsidRDefault="00B1014F" w:rsidP="00B1014F">
      <w:pPr>
        <w:rPr>
          <w:b/>
          <w:u w:val="single"/>
          <w:lang w:val="sl-SI" w:eastAsia="sl-SI"/>
        </w:rPr>
      </w:pPr>
    </w:p>
    <w:p w:rsidR="00B1014F" w:rsidRPr="008150E8" w:rsidRDefault="00B1014F" w:rsidP="00B1014F">
      <w:pPr>
        <w:rPr>
          <w:b/>
          <w:lang w:val="sl-SI" w:eastAsia="sl-SI"/>
        </w:rPr>
      </w:pPr>
      <w:r w:rsidRPr="008150E8">
        <w:rPr>
          <w:b/>
          <w:lang w:val="sl-SI" w:eastAsia="sl-SI"/>
        </w:rPr>
        <w:t>Direktor / ica:</w:t>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t>Direktor:</w:t>
      </w:r>
    </w:p>
    <w:p w:rsidR="00B1014F" w:rsidRPr="008150E8" w:rsidRDefault="00B1014F" w:rsidP="00B1014F">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doc. dr. Aleš Rozman, dr. med., spec.</w:t>
      </w:r>
    </w:p>
    <w:p w:rsidR="0026159C" w:rsidRDefault="0026159C">
      <w:bookmarkStart w:id="0" w:name="_GoBack"/>
      <w:bookmarkEnd w:id="0"/>
    </w:p>
    <w:sectPr w:rsidR="002615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D507C" w:rsidRDefault="00B1014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D901B7" w:rsidRDefault="00B1014F"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2D507C" w:rsidRPr="00F23C45" w:rsidRDefault="00B1014F" w:rsidP="005C2FD0">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5F43A4" w:rsidRDefault="00B1014F"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Telobesedila"/>
      <w:spacing w:line="14" w:lineRule="auto"/>
      <w:rPr>
        <w:sz w:val="2"/>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B1014F">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D507C" w:rsidRDefault="00B1014F">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8"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0"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2"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25"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7"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1"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8"/>
  </w:num>
  <w:num w:numId="4">
    <w:abstractNumId w:val="4"/>
  </w:num>
  <w:num w:numId="5">
    <w:abstractNumId w:val="19"/>
  </w:num>
  <w:num w:numId="6">
    <w:abstractNumId w:val="13"/>
  </w:num>
  <w:num w:numId="7">
    <w:abstractNumId w:val="24"/>
  </w:num>
  <w:num w:numId="8">
    <w:abstractNumId w:val="21"/>
  </w:num>
  <w:num w:numId="9">
    <w:abstractNumId w:val="9"/>
  </w:num>
  <w:num w:numId="10">
    <w:abstractNumId w:val="0"/>
  </w:num>
  <w:num w:numId="11">
    <w:abstractNumId w:val="10"/>
  </w:num>
  <w:num w:numId="12">
    <w:abstractNumId w:val="33"/>
  </w:num>
  <w:num w:numId="13">
    <w:abstractNumId w:val="16"/>
  </w:num>
  <w:num w:numId="14">
    <w:abstractNumId w:val="14"/>
  </w:num>
  <w:num w:numId="15">
    <w:abstractNumId w:val="34"/>
  </w:num>
  <w:num w:numId="16">
    <w:abstractNumId w:val="31"/>
  </w:num>
  <w:num w:numId="17">
    <w:abstractNumId w:val="32"/>
  </w:num>
  <w:num w:numId="18">
    <w:abstractNumId w:val="2"/>
  </w:num>
  <w:num w:numId="19">
    <w:abstractNumId w:val="28"/>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2"/>
  </w:num>
  <w:num w:numId="23">
    <w:abstractNumId w:val="26"/>
  </w:num>
  <w:num w:numId="24">
    <w:abstractNumId w:val="18"/>
  </w:num>
  <w:num w:numId="25">
    <w:abstractNumId w:val="5"/>
  </w:num>
  <w:num w:numId="26">
    <w:abstractNumId w:val="30"/>
  </w:num>
  <w:num w:numId="27">
    <w:abstractNumId w:val="7"/>
  </w:num>
  <w:num w:numId="28">
    <w:abstractNumId w:val="15"/>
  </w:num>
  <w:num w:numId="29">
    <w:abstractNumId w:val="12"/>
  </w:num>
  <w:num w:numId="30">
    <w:abstractNumId w:val="11"/>
  </w:num>
  <w:num w:numId="31">
    <w:abstractNumId w:val="1"/>
  </w:num>
  <w:num w:numId="32">
    <w:abstractNumId w:val="6"/>
  </w:num>
  <w:num w:numId="33">
    <w:abstractNumId w:val="25"/>
  </w:num>
  <w:num w:numId="34">
    <w:abstractNumId w:val="3"/>
  </w:num>
  <w:num w:numId="35">
    <w:abstractNumId w:val="29"/>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14F"/>
    <w:rsid w:val="0026159C"/>
    <w:rsid w:val="00B10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B83FAD-6E96-4A5B-9186-68E1C771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B1014F"/>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B1014F"/>
    <w:pPr>
      <w:ind w:left="104"/>
      <w:outlineLvl w:val="0"/>
    </w:pPr>
    <w:rPr>
      <w:b/>
      <w:bCs/>
      <w:sz w:val="32"/>
      <w:szCs w:val="32"/>
    </w:rPr>
  </w:style>
  <w:style w:type="paragraph" w:styleId="Naslov2">
    <w:name w:val="heading 2"/>
    <w:basedOn w:val="Navaden"/>
    <w:link w:val="Naslov2Znak"/>
    <w:uiPriority w:val="1"/>
    <w:qFormat/>
    <w:rsid w:val="00B1014F"/>
    <w:pPr>
      <w:ind w:left="2045"/>
      <w:jc w:val="center"/>
      <w:outlineLvl w:val="1"/>
    </w:pPr>
    <w:rPr>
      <w:b/>
      <w:bCs/>
      <w:sz w:val="28"/>
      <w:szCs w:val="28"/>
    </w:rPr>
  </w:style>
  <w:style w:type="paragraph" w:styleId="Naslov3">
    <w:name w:val="heading 3"/>
    <w:basedOn w:val="Navaden"/>
    <w:link w:val="Naslov3Znak"/>
    <w:uiPriority w:val="1"/>
    <w:qFormat/>
    <w:rsid w:val="00B1014F"/>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B1014F"/>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B1014F"/>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B1014F"/>
    <w:rPr>
      <w:rFonts w:ascii="Arial Narrow" w:eastAsia="Arial Narrow" w:hAnsi="Arial Narrow" w:cs="Arial Narrow"/>
      <w:b/>
      <w:bCs/>
      <w:lang w:val="en-US"/>
    </w:rPr>
  </w:style>
  <w:style w:type="table" w:customStyle="1" w:styleId="TableNormal">
    <w:name w:val="Table Normal"/>
    <w:uiPriority w:val="2"/>
    <w:semiHidden/>
    <w:unhideWhenUsed/>
    <w:qFormat/>
    <w:rsid w:val="00B101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1014F"/>
  </w:style>
  <w:style w:type="character" w:customStyle="1" w:styleId="TelobesedilaZnak">
    <w:name w:val="Telo besedila Znak"/>
    <w:basedOn w:val="Privzetapisavaodstavka"/>
    <w:link w:val="Telobesedila"/>
    <w:uiPriority w:val="1"/>
    <w:rsid w:val="00B1014F"/>
    <w:rPr>
      <w:rFonts w:ascii="Arial Narrow" w:eastAsia="Arial Narrow" w:hAnsi="Arial Narrow" w:cs="Arial Narrow"/>
      <w:lang w:val="en-US"/>
    </w:rPr>
  </w:style>
  <w:style w:type="paragraph" w:styleId="Odstavekseznama">
    <w:name w:val="List Paragraph"/>
    <w:basedOn w:val="Navaden"/>
    <w:link w:val="OdstavekseznamaZnak"/>
    <w:uiPriority w:val="34"/>
    <w:qFormat/>
    <w:rsid w:val="00B1014F"/>
    <w:pPr>
      <w:spacing w:before="37"/>
      <w:ind w:left="841" w:hanging="348"/>
    </w:pPr>
  </w:style>
  <w:style w:type="paragraph" w:customStyle="1" w:styleId="TableParagraph">
    <w:name w:val="Table Paragraph"/>
    <w:basedOn w:val="Navaden"/>
    <w:uiPriority w:val="1"/>
    <w:qFormat/>
    <w:rsid w:val="00B1014F"/>
    <w:pPr>
      <w:spacing w:before="79"/>
      <w:jc w:val="center"/>
    </w:pPr>
  </w:style>
  <w:style w:type="character" w:customStyle="1" w:styleId="OdstavekseznamaZnak">
    <w:name w:val="Odstavek seznama Znak"/>
    <w:link w:val="Odstavekseznama"/>
    <w:uiPriority w:val="34"/>
    <w:locked/>
    <w:rsid w:val="00B1014F"/>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B1014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1014F"/>
    <w:rPr>
      <w:rFonts w:ascii="Segoe UI" w:eastAsia="Arial Narrow" w:hAnsi="Segoe UI" w:cs="Segoe UI"/>
      <w:sz w:val="18"/>
      <w:szCs w:val="18"/>
      <w:lang w:val="en-US"/>
    </w:rPr>
  </w:style>
  <w:style w:type="character" w:styleId="Hiperpovezava">
    <w:name w:val="Hyperlink"/>
    <w:basedOn w:val="Privzetapisavaodstavka"/>
    <w:uiPriority w:val="99"/>
    <w:unhideWhenUsed/>
    <w:rsid w:val="00B1014F"/>
    <w:rPr>
      <w:strike w:val="0"/>
      <w:dstrike w:val="0"/>
      <w:color w:val="337AB7"/>
      <w:u w:val="none"/>
      <w:effect w:val="none"/>
      <w:shd w:val="clear" w:color="auto" w:fill="auto"/>
    </w:rPr>
  </w:style>
  <w:style w:type="paragraph" w:styleId="Brezrazmikov">
    <w:name w:val="No Spacing"/>
    <w:uiPriority w:val="1"/>
    <w:qFormat/>
    <w:rsid w:val="00B1014F"/>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B1014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B1014F"/>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B1014F"/>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B1014F"/>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B1014F"/>
    <w:rPr>
      <w:rFonts w:ascii="Times New Roman" w:eastAsia="Times New Roman" w:hAnsi="Times New Roman" w:cs="Times New Roman"/>
      <w:sz w:val="24"/>
      <w:szCs w:val="20"/>
      <w:lang w:eastAsia="sl-SI"/>
    </w:rPr>
  </w:style>
  <w:style w:type="character" w:styleId="tevilkastrani">
    <w:name w:val="page number"/>
    <w:rsid w:val="00B1014F"/>
  </w:style>
  <w:style w:type="character" w:styleId="Sprotnaopomba-sklic">
    <w:name w:val="footnote reference"/>
    <w:rsid w:val="00B1014F"/>
    <w:rPr>
      <w:vertAlign w:val="superscript"/>
    </w:rPr>
  </w:style>
  <w:style w:type="character" w:customStyle="1" w:styleId="goohl3">
    <w:name w:val="goohl3"/>
    <w:rsid w:val="00B1014F"/>
  </w:style>
  <w:style w:type="character" w:customStyle="1" w:styleId="goohl1">
    <w:name w:val="goohl1"/>
    <w:rsid w:val="00B1014F"/>
  </w:style>
  <w:style w:type="character" w:customStyle="1" w:styleId="goohl0">
    <w:name w:val="goohl0"/>
    <w:rsid w:val="00B1014F"/>
  </w:style>
  <w:style w:type="paragraph" w:styleId="Sprotnaopomba-besedilo">
    <w:name w:val="footnote text"/>
    <w:basedOn w:val="Navaden"/>
    <w:link w:val="Sprotnaopomba-besediloZnak"/>
    <w:uiPriority w:val="99"/>
    <w:semiHidden/>
    <w:unhideWhenUsed/>
    <w:rsid w:val="00B1014F"/>
    <w:rPr>
      <w:sz w:val="20"/>
      <w:szCs w:val="20"/>
    </w:rPr>
  </w:style>
  <w:style w:type="character" w:customStyle="1" w:styleId="Sprotnaopomba-besediloZnak">
    <w:name w:val="Sprotna opomba - besedilo Znak"/>
    <w:basedOn w:val="Privzetapisavaodstavka"/>
    <w:link w:val="Sprotnaopomba-besedilo"/>
    <w:uiPriority w:val="99"/>
    <w:semiHidden/>
    <w:rsid w:val="00B1014F"/>
    <w:rPr>
      <w:rFonts w:ascii="Arial Narrow" w:eastAsia="Arial Narrow" w:hAnsi="Arial Narrow" w:cs="Arial Narrow"/>
      <w:sz w:val="20"/>
      <w:szCs w:val="20"/>
      <w:lang w:val="en-US"/>
    </w:rPr>
  </w:style>
  <w:style w:type="character" w:styleId="Pripombasklic">
    <w:name w:val="annotation reference"/>
    <w:uiPriority w:val="99"/>
    <w:semiHidden/>
    <w:unhideWhenUsed/>
    <w:rsid w:val="00B1014F"/>
    <w:rPr>
      <w:sz w:val="16"/>
      <w:szCs w:val="16"/>
    </w:rPr>
  </w:style>
  <w:style w:type="paragraph" w:styleId="Pripombabesedilo">
    <w:name w:val="annotation text"/>
    <w:basedOn w:val="Navaden"/>
    <w:link w:val="PripombabesediloZnak"/>
    <w:uiPriority w:val="99"/>
    <w:semiHidden/>
    <w:unhideWhenUsed/>
    <w:rsid w:val="00B1014F"/>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B1014F"/>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7.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ateja.bogataj@bayer.com" TargetMode="Externa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header" Target="header1.xml"/><Relationship Id="rId15" Type="http://schemas.openxmlformats.org/officeDocument/2006/relationships/hyperlink" Target="mailto:mojca.novak@klinika-golnik.si" TargetMode="External"/><Relationship Id="rId10"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4.xml"/><Relationship Id="rId14" Type="http://schemas.openxmlformats.org/officeDocument/2006/relationships/footer" Target="foot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5466</Words>
  <Characters>31161</Characters>
  <Application>Microsoft Office Word</Application>
  <DocSecurity>0</DocSecurity>
  <Lines>259</Lines>
  <Paragraphs>73</Paragraphs>
  <ScaleCrop>false</ScaleCrop>
  <Company/>
  <LinksUpToDate>false</LinksUpToDate>
  <CharactersWithSpaces>36554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2020-11-30T11:05:00Z</dcterms:created>
  <dcterms:modified xsi:type="dcterms:W3CDTF">2020-11-30T11:05:00Z</dcterms:modified>
</cp:coreProperties>
</file>